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2C5C" w14:textId="45177FC0" w:rsidR="000D484E" w:rsidRPr="000D484E" w:rsidRDefault="000D484E" w:rsidP="000D484E">
      <w:pPr>
        <w:spacing w:line="276" w:lineRule="auto"/>
        <w:jc w:val="both"/>
      </w:pPr>
      <w:r w:rsidRPr="000D484E">
        <w:t xml:space="preserve">At the heart of </w:t>
      </w:r>
      <w:r w:rsidR="006C1F82" w:rsidRPr="000D484E">
        <w:t xml:space="preserve">Borders Independent Advocacy Service (BIAS) </w:t>
      </w:r>
      <w:r w:rsidRPr="000D484E">
        <w:t xml:space="preserve">work are the rights of </w:t>
      </w:r>
      <w:r w:rsidR="00E641E8">
        <w:t xml:space="preserve">advocacy partners </w:t>
      </w:r>
      <w:r w:rsidRPr="000D484E">
        <w:t xml:space="preserve">and ensuring their voices </w:t>
      </w:r>
      <w:r w:rsidR="00530279">
        <w:t>are heard</w:t>
      </w:r>
      <w:r w:rsidRPr="000D484E">
        <w:t>.</w:t>
      </w:r>
    </w:p>
    <w:p w14:paraId="079DB3CC" w14:textId="7B908005" w:rsidR="000D484E" w:rsidRPr="000D484E" w:rsidRDefault="000D484E" w:rsidP="000D484E">
      <w:pPr>
        <w:spacing w:line="276" w:lineRule="auto"/>
        <w:jc w:val="both"/>
      </w:pPr>
      <w:r w:rsidRPr="000D484E">
        <w:t xml:space="preserve">We provide </w:t>
      </w:r>
      <w:r w:rsidR="00530279">
        <w:t>issue</w:t>
      </w:r>
      <w:r w:rsidRPr="000D484E">
        <w:t>-based independent advocacy across the Scottish Borders. We also work with corporate parents, communities, and decision-makers locally and nationally to influence policy and practice based on lived experience.</w:t>
      </w:r>
    </w:p>
    <w:p w14:paraId="52A117AF" w14:textId="4BD8F820" w:rsidR="00921B55" w:rsidRPr="006148B6" w:rsidRDefault="00921B55" w:rsidP="000C02F1">
      <w:pPr>
        <w:spacing w:line="276" w:lineRule="auto"/>
        <w:jc w:val="both"/>
        <w:rPr>
          <w:sz w:val="20"/>
          <w:szCs w:val="20"/>
        </w:rPr>
      </w:pPr>
      <w:r>
        <w:rPr>
          <w:noProof/>
        </w:rPr>
        <mc:AlternateContent>
          <mc:Choice Requires="wps">
            <w:drawing>
              <wp:anchor distT="0" distB="0" distL="114300" distR="114300" simplePos="0" relativeHeight="251660288" behindDoc="1" locked="0" layoutInCell="1" allowOverlap="1" wp14:anchorId="41D83461" wp14:editId="79414386">
                <wp:simplePos x="0" y="0"/>
                <wp:positionH relativeFrom="margin">
                  <wp:posOffset>-2540</wp:posOffset>
                </wp:positionH>
                <wp:positionV relativeFrom="paragraph">
                  <wp:posOffset>194310</wp:posOffset>
                </wp:positionV>
                <wp:extent cx="5868000" cy="360000"/>
                <wp:effectExtent l="0" t="0" r="19050" b="21590"/>
                <wp:wrapNone/>
                <wp:docPr id="1244995554"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C7D39" id="Rectangle 1" o:spid="_x0000_s1026" style="position:absolute;margin-left:-.2pt;margin-top:15.3pt;width:462.05pt;height:28.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" fillcolor="#265317 [1609]" strokecolor="#265317 [1609]" strokeweight="1.5pt">
                <w10:wrap anchorx="margin"/>
              </v:rect>
            </w:pict>
          </mc:Fallback>
        </mc:AlternateContent>
      </w:r>
    </w:p>
    <w:p w14:paraId="7E278531" w14:textId="442FF93B" w:rsidR="00921B55" w:rsidRPr="000C02F1" w:rsidRDefault="00921B55" w:rsidP="000C02F1">
      <w:pPr>
        <w:pStyle w:val="ListParagraph"/>
        <w:numPr>
          <w:ilvl w:val="0"/>
          <w:numId w:val="1"/>
        </w:numPr>
        <w:spacing w:line="276" w:lineRule="auto"/>
        <w:jc w:val="both"/>
        <w:rPr>
          <w:color w:val="FFFFFF"/>
        </w:rPr>
      </w:pPr>
      <w:r w:rsidRPr="00921B55">
        <w:rPr>
          <w:color w:val="FFFFFF"/>
        </w:rPr>
        <w:t>Your details</w:t>
      </w:r>
    </w:p>
    <w:p w14:paraId="2558999E" w14:textId="77777777" w:rsidR="00CF0DC6" w:rsidRPr="00204910" w:rsidRDefault="00CF0DC6" w:rsidP="000C02F1">
      <w:pPr>
        <w:pStyle w:val="ListParagraph"/>
        <w:spacing w:line="276" w:lineRule="auto"/>
        <w:jc w:val="both"/>
        <w:rPr>
          <w:sz w:val="28"/>
          <w:szCs w:val="28"/>
        </w:rPr>
      </w:pPr>
    </w:p>
    <w:p w14:paraId="3EBA3252" w14:textId="39C9A870" w:rsidR="00921B55" w:rsidRDefault="00921B55" w:rsidP="00204910">
      <w:pPr>
        <w:pStyle w:val="ListParagraph"/>
        <w:spacing w:line="264" w:lineRule="auto"/>
        <w:ind w:left="284"/>
        <w:jc w:val="both"/>
      </w:pPr>
      <w:r>
        <w:t>Full name: _____________________________________________________</w:t>
      </w:r>
    </w:p>
    <w:p w14:paraId="60C107DC" w14:textId="0F528F2D" w:rsidR="00921B55" w:rsidRDefault="00921B55" w:rsidP="00204910">
      <w:pPr>
        <w:pStyle w:val="ListParagraph"/>
        <w:spacing w:line="264" w:lineRule="auto"/>
        <w:ind w:left="284"/>
        <w:jc w:val="both"/>
      </w:pPr>
    </w:p>
    <w:p w14:paraId="75729867" w14:textId="247BF9F2" w:rsidR="00921B55" w:rsidRDefault="00921B55" w:rsidP="00204910">
      <w:pPr>
        <w:pStyle w:val="ListParagraph"/>
        <w:spacing w:line="264" w:lineRule="auto"/>
        <w:ind w:left="284"/>
        <w:jc w:val="both"/>
      </w:pPr>
      <w:r>
        <w:t>Address: _______________________________________________________</w:t>
      </w:r>
    </w:p>
    <w:p w14:paraId="73940A6B" w14:textId="246389AC" w:rsidR="00921B55" w:rsidRDefault="00921B55" w:rsidP="00204910">
      <w:pPr>
        <w:pStyle w:val="ListParagraph"/>
        <w:spacing w:line="264" w:lineRule="auto"/>
        <w:ind w:left="284"/>
        <w:jc w:val="both"/>
      </w:pPr>
    </w:p>
    <w:p w14:paraId="41E3A86E" w14:textId="02935C5A" w:rsidR="00921B55" w:rsidRDefault="00921B55" w:rsidP="00204910">
      <w:pPr>
        <w:pStyle w:val="ListParagraph"/>
        <w:spacing w:line="264" w:lineRule="auto"/>
        <w:ind w:left="284"/>
        <w:jc w:val="both"/>
      </w:pPr>
      <w:r>
        <w:t>Postcode: ______________________________________________________</w:t>
      </w:r>
    </w:p>
    <w:p w14:paraId="49C96781" w14:textId="28797A7A" w:rsidR="00921B55" w:rsidRDefault="00921B55" w:rsidP="00204910">
      <w:pPr>
        <w:pStyle w:val="ListParagraph"/>
        <w:spacing w:line="264" w:lineRule="auto"/>
        <w:ind w:left="284"/>
        <w:jc w:val="both"/>
      </w:pPr>
    </w:p>
    <w:p w14:paraId="3837E4C7" w14:textId="79B7EFF0" w:rsidR="00921B55" w:rsidRDefault="00921B55" w:rsidP="00204910">
      <w:pPr>
        <w:pStyle w:val="ListParagraph"/>
        <w:spacing w:line="264" w:lineRule="auto"/>
        <w:ind w:left="284"/>
        <w:jc w:val="both"/>
      </w:pPr>
      <w:r>
        <w:t>Phone number: _________________________________________________</w:t>
      </w:r>
    </w:p>
    <w:p w14:paraId="514078C6" w14:textId="09B5FD16" w:rsidR="00921B55" w:rsidRDefault="00921B55" w:rsidP="00204910">
      <w:pPr>
        <w:pStyle w:val="ListParagraph"/>
        <w:spacing w:line="264" w:lineRule="auto"/>
        <w:ind w:left="284"/>
        <w:jc w:val="both"/>
      </w:pPr>
    </w:p>
    <w:p w14:paraId="36F83013" w14:textId="379376C5" w:rsidR="00921B55" w:rsidRDefault="00921B55" w:rsidP="00204910">
      <w:pPr>
        <w:pStyle w:val="ListParagraph"/>
        <w:spacing w:line="264" w:lineRule="auto"/>
        <w:ind w:left="284"/>
        <w:jc w:val="both"/>
      </w:pPr>
      <w:r>
        <w:t>Email address: __________________________________________________</w:t>
      </w:r>
    </w:p>
    <w:p w14:paraId="4D5B5DA5" w14:textId="77777777" w:rsidR="00921B55" w:rsidRDefault="00921B55" w:rsidP="00204910">
      <w:pPr>
        <w:pStyle w:val="ListParagraph"/>
        <w:spacing w:line="264" w:lineRule="auto"/>
        <w:ind w:left="284"/>
        <w:jc w:val="both"/>
      </w:pPr>
    </w:p>
    <w:p w14:paraId="1EB7B9F4" w14:textId="0E740FC3" w:rsidR="00921B55" w:rsidRDefault="00921B55" w:rsidP="00204910">
      <w:pPr>
        <w:pStyle w:val="ListParagraph"/>
        <w:spacing w:line="264" w:lineRule="auto"/>
        <w:ind w:left="284"/>
        <w:jc w:val="both"/>
      </w:pPr>
      <w:r>
        <w:t>Current occupation/role: __________________________________________</w:t>
      </w:r>
    </w:p>
    <w:p w14:paraId="6D37E4F4" w14:textId="46F35B08" w:rsidR="00921B55" w:rsidRPr="00176C14" w:rsidRDefault="00ED17B8" w:rsidP="000C02F1">
      <w:pPr>
        <w:spacing w:line="276" w:lineRule="auto"/>
        <w:jc w:val="both"/>
      </w:pPr>
      <w:r>
        <w:rPr>
          <w:noProof/>
        </w:rPr>
        <mc:AlternateContent>
          <mc:Choice Requires="wps">
            <w:drawing>
              <wp:anchor distT="0" distB="0" distL="114300" distR="114300" simplePos="0" relativeHeight="251662336" behindDoc="1" locked="0" layoutInCell="1" allowOverlap="1" wp14:anchorId="5B1DB0D2" wp14:editId="1A961F36">
                <wp:simplePos x="0" y="0"/>
                <wp:positionH relativeFrom="margin">
                  <wp:posOffset>-2540</wp:posOffset>
                </wp:positionH>
                <wp:positionV relativeFrom="paragraph">
                  <wp:posOffset>222885</wp:posOffset>
                </wp:positionV>
                <wp:extent cx="5868000" cy="360000"/>
                <wp:effectExtent l="0" t="0" r="19050" b="21590"/>
                <wp:wrapNone/>
                <wp:docPr id="677129917"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7E71B" id="Rectangle 1" o:spid="_x0000_s1026" style="position:absolute;margin-left:-.2pt;margin-top:17.55pt;width:462.05pt;height:28.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" fillcolor="#265317 [1609]" strokecolor="#265317 [1609]" strokeweight="1.5pt">
                <w10:wrap anchorx="margin"/>
              </v:rect>
            </w:pict>
          </mc:Fallback>
        </mc:AlternateContent>
      </w:r>
    </w:p>
    <w:p w14:paraId="209039EF" w14:textId="2DEFD9E7" w:rsidR="00921B55" w:rsidRPr="00921B55" w:rsidRDefault="00921B55" w:rsidP="000C02F1">
      <w:pPr>
        <w:pStyle w:val="ListParagraph"/>
        <w:numPr>
          <w:ilvl w:val="0"/>
          <w:numId w:val="1"/>
        </w:numPr>
        <w:spacing w:line="276" w:lineRule="auto"/>
        <w:jc w:val="both"/>
        <w:rPr>
          <w:color w:val="F8F8F8"/>
        </w:rPr>
      </w:pPr>
      <w:r w:rsidRPr="00921B55">
        <w:rPr>
          <w:color w:val="F8F8F8"/>
        </w:rPr>
        <w:t xml:space="preserve">Why would you like to join the </w:t>
      </w:r>
      <w:r w:rsidR="00874C8E">
        <w:rPr>
          <w:color w:val="F8F8F8"/>
        </w:rPr>
        <w:t>BIAS</w:t>
      </w:r>
      <w:r w:rsidRPr="00921B55">
        <w:rPr>
          <w:color w:val="F8F8F8"/>
        </w:rPr>
        <w:t xml:space="preserve"> Board?</w:t>
      </w:r>
    </w:p>
    <w:p w14:paraId="1F68420E" w14:textId="37E96745" w:rsidR="00CF0DC6" w:rsidRPr="004D4F3C" w:rsidRDefault="00CF0DC6" w:rsidP="00170EE9">
      <w:pPr>
        <w:pStyle w:val="ListParagraph"/>
        <w:spacing w:line="360" w:lineRule="auto"/>
        <w:jc w:val="both"/>
        <w:rPr>
          <w:sz w:val="20"/>
          <w:szCs w:val="20"/>
        </w:rPr>
      </w:pPr>
    </w:p>
    <w:p w14:paraId="731C44D5" w14:textId="00A51664" w:rsidR="00176C14" w:rsidRDefault="00921B55" w:rsidP="00170EE9">
      <w:pPr>
        <w:pStyle w:val="ListParagraph"/>
        <w:spacing w:line="360" w:lineRule="auto"/>
        <w:ind w:left="284"/>
        <w:jc w:val="both"/>
      </w:pPr>
      <w:r>
        <w:t>_______________________________________________________________</w:t>
      </w:r>
    </w:p>
    <w:p w14:paraId="53F2A0F1" w14:textId="7A741C66" w:rsidR="00921B55" w:rsidRDefault="00921B55" w:rsidP="00170EE9">
      <w:pPr>
        <w:pStyle w:val="ListParagraph"/>
        <w:spacing w:line="360" w:lineRule="auto"/>
        <w:ind w:left="284"/>
        <w:jc w:val="both"/>
      </w:pPr>
      <w:r>
        <w:t>____________________________________________________________</w:t>
      </w:r>
      <w:r w:rsidR="00176C14">
        <w:t>___</w:t>
      </w:r>
    </w:p>
    <w:p w14:paraId="522D5485" w14:textId="07E118D1" w:rsidR="00921B55" w:rsidRDefault="00921B55" w:rsidP="00170EE9">
      <w:pPr>
        <w:pStyle w:val="ListParagraph"/>
        <w:spacing w:line="360" w:lineRule="auto"/>
        <w:ind w:left="284"/>
        <w:jc w:val="both"/>
      </w:pPr>
      <w:r>
        <w:t>____________________________________________________________</w:t>
      </w:r>
      <w:r w:rsidR="6FD8F32D">
        <w:t>___</w:t>
      </w:r>
    </w:p>
    <w:p w14:paraId="0053B6F3" w14:textId="389C88CB" w:rsidR="00BC3F8B" w:rsidRDefault="00921B55" w:rsidP="00170EE9">
      <w:pPr>
        <w:pStyle w:val="ListParagraph"/>
        <w:spacing w:line="360" w:lineRule="auto"/>
        <w:ind w:left="284"/>
        <w:jc w:val="both"/>
      </w:pPr>
      <w:r>
        <w:t>_______________________________________________________________</w:t>
      </w:r>
    </w:p>
    <w:p w14:paraId="18D45C82" w14:textId="77777777" w:rsidR="00D0631B" w:rsidRDefault="00D0631B" w:rsidP="00D0631B">
      <w:pPr>
        <w:pStyle w:val="ListParagraph"/>
        <w:spacing w:line="360" w:lineRule="auto"/>
        <w:ind w:left="284"/>
        <w:jc w:val="both"/>
      </w:pPr>
      <w:r>
        <w:t>_______________________________________________________________</w:t>
      </w:r>
    </w:p>
    <w:p w14:paraId="25ED960F" w14:textId="77777777" w:rsidR="00D0631B" w:rsidRDefault="00D0631B" w:rsidP="00D0631B">
      <w:pPr>
        <w:pStyle w:val="ListParagraph"/>
        <w:spacing w:line="360" w:lineRule="auto"/>
        <w:ind w:left="284"/>
        <w:jc w:val="both"/>
      </w:pPr>
      <w:r>
        <w:t>_______________________________________________________________</w:t>
      </w:r>
    </w:p>
    <w:p w14:paraId="2619DEC6" w14:textId="77777777" w:rsidR="00D0631B" w:rsidRDefault="00D0631B" w:rsidP="00D0631B">
      <w:pPr>
        <w:pStyle w:val="ListParagraph"/>
        <w:spacing w:line="360" w:lineRule="auto"/>
        <w:ind w:left="284"/>
        <w:jc w:val="both"/>
      </w:pPr>
      <w:r>
        <w:t>_______________________________________________________________</w:t>
      </w:r>
    </w:p>
    <w:p w14:paraId="49842972" w14:textId="77777777" w:rsidR="00D0631B" w:rsidRDefault="00D0631B" w:rsidP="00D0631B">
      <w:pPr>
        <w:pStyle w:val="ListParagraph"/>
        <w:spacing w:line="360" w:lineRule="auto"/>
        <w:ind w:left="284"/>
        <w:jc w:val="both"/>
      </w:pPr>
      <w:r>
        <w:t>_______________________________________________________________</w:t>
      </w:r>
    </w:p>
    <w:p w14:paraId="5883F8D5" w14:textId="77777777" w:rsidR="00D0631B" w:rsidRDefault="00D0631B" w:rsidP="00D0631B">
      <w:pPr>
        <w:pStyle w:val="ListParagraph"/>
        <w:spacing w:line="360" w:lineRule="auto"/>
        <w:ind w:left="284"/>
        <w:jc w:val="both"/>
      </w:pPr>
      <w:r>
        <w:t>_______________________________________________________________</w:t>
      </w:r>
    </w:p>
    <w:p w14:paraId="59EDE037" w14:textId="77777777" w:rsidR="00D0631B" w:rsidRDefault="00D0631B" w:rsidP="00D0631B">
      <w:pPr>
        <w:pStyle w:val="ListParagraph"/>
        <w:spacing w:line="360" w:lineRule="auto"/>
        <w:ind w:left="284"/>
        <w:jc w:val="both"/>
      </w:pPr>
      <w:r>
        <w:t>_______________________________________________________________</w:t>
      </w:r>
    </w:p>
    <w:p w14:paraId="4BA9182D" w14:textId="77777777" w:rsidR="00D0631B" w:rsidRDefault="00D0631B" w:rsidP="00D0631B">
      <w:pPr>
        <w:pStyle w:val="ListParagraph"/>
        <w:spacing w:line="360" w:lineRule="auto"/>
        <w:ind w:left="284"/>
        <w:jc w:val="both"/>
      </w:pPr>
      <w:r>
        <w:t>_______________________________________________________________</w:t>
      </w:r>
    </w:p>
    <w:p w14:paraId="635FA041" w14:textId="2BEA7722" w:rsidR="00D0631B" w:rsidRDefault="00D0631B" w:rsidP="00D0631B">
      <w:pPr>
        <w:pStyle w:val="ListParagraph"/>
        <w:spacing w:line="360" w:lineRule="auto"/>
        <w:ind w:left="284"/>
        <w:jc w:val="both"/>
      </w:pPr>
      <w:r>
        <w:t>_______________________________________________________________</w:t>
      </w:r>
    </w:p>
    <w:p w14:paraId="19C565D6" w14:textId="6ACEE037" w:rsidR="001F742C" w:rsidRDefault="001F742C" w:rsidP="000C02F1">
      <w:pPr>
        <w:pStyle w:val="ListParagraph"/>
        <w:spacing w:line="276" w:lineRule="auto"/>
        <w:jc w:val="both"/>
      </w:pPr>
    </w:p>
    <w:p w14:paraId="76860F8D" w14:textId="6A975FB0" w:rsidR="00921B55" w:rsidRPr="001F742C" w:rsidRDefault="001F742C" w:rsidP="000C02F1">
      <w:pPr>
        <w:pStyle w:val="ListParagraph"/>
        <w:numPr>
          <w:ilvl w:val="0"/>
          <w:numId w:val="1"/>
        </w:numPr>
        <w:spacing w:line="276" w:lineRule="auto"/>
        <w:jc w:val="both"/>
        <w:rPr>
          <w:color w:val="FFFFFF"/>
        </w:rPr>
      </w:pPr>
      <w:r w:rsidRPr="001F742C">
        <w:rPr>
          <w:noProof/>
          <w:color w:val="FFFFFF"/>
        </w:rPr>
        <mc:AlternateContent>
          <mc:Choice Requires="wps">
            <w:drawing>
              <wp:anchor distT="0" distB="0" distL="114300" distR="114300" simplePos="0" relativeHeight="251664384" behindDoc="1" locked="0" layoutInCell="1" allowOverlap="1" wp14:anchorId="11D4D6C4" wp14:editId="53643A6B">
                <wp:simplePos x="0" y="0"/>
                <wp:positionH relativeFrom="margin">
                  <wp:posOffset>-2540</wp:posOffset>
                </wp:positionH>
                <wp:positionV relativeFrom="paragraph">
                  <wp:posOffset>-95250</wp:posOffset>
                </wp:positionV>
                <wp:extent cx="5868000" cy="360000"/>
                <wp:effectExtent l="0" t="0" r="19050" b="21590"/>
                <wp:wrapNone/>
                <wp:docPr id="761159212"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7E2F0" id="Rectangle 1" o:spid="_x0000_s1026" style="position:absolute;margin-left:-.2pt;margin-top:-7.5pt;width:462.05pt;height: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" fillcolor="#265317 [1609]" strokecolor="#265317 [1609]" strokeweight="1.5pt">
                <w10:wrap anchorx="margin"/>
              </v:rect>
            </w:pict>
          </mc:Fallback>
        </mc:AlternateContent>
      </w:r>
      <w:r w:rsidR="00921B55" w:rsidRPr="001F742C">
        <w:rPr>
          <w:color w:val="FFFFFF"/>
        </w:rPr>
        <w:t>Skills and experience you could bring to the board</w:t>
      </w:r>
    </w:p>
    <w:p w14:paraId="2B0FA7C4" w14:textId="77777777" w:rsidR="00921B55" w:rsidRPr="006148B6" w:rsidRDefault="00921B55" w:rsidP="000C02F1">
      <w:pPr>
        <w:pStyle w:val="ListParagraph"/>
        <w:spacing w:line="276" w:lineRule="auto"/>
        <w:jc w:val="both"/>
        <w:rPr>
          <w:sz w:val="20"/>
          <w:szCs w:val="20"/>
        </w:rPr>
      </w:pPr>
    </w:p>
    <w:p w14:paraId="30401BE8" w14:textId="5B3934C2" w:rsidR="00921B55" w:rsidRDefault="00921B55" w:rsidP="0008357A">
      <w:pPr>
        <w:pStyle w:val="ListParagraph"/>
        <w:numPr>
          <w:ilvl w:val="0"/>
          <w:numId w:val="2"/>
        </w:numPr>
        <w:spacing w:line="276" w:lineRule="auto"/>
        <w:ind w:left="851" w:hanging="284"/>
        <w:jc w:val="both"/>
      </w:pPr>
      <w:r>
        <w:t>Charity governance</w:t>
      </w:r>
    </w:p>
    <w:p w14:paraId="5B52F1F5" w14:textId="0B3A7646" w:rsidR="00921B55" w:rsidRDefault="00921B55" w:rsidP="0008357A">
      <w:pPr>
        <w:pStyle w:val="ListParagraph"/>
        <w:numPr>
          <w:ilvl w:val="0"/>
          <w:numId w:val="2"/>
        </w:numPr>
        <w:spacing w:line="276" w:lineRule="auto"/>
        <w:ind w:left="851" w:hanging="284"/>
        <w:jc w:val="both"/>
      </w:pPr>
      <w:r>
        <w:t>Financial management</w:t>
      </w:r>
    </w:p>
    <w:p w14:paraId="677BAF0E" w14:textId="3C85B40C" w:rsidR="00921B55" w:rsidRDefault="00921B55" w:rsidP="0008357A">
      <w:pPr>
        <w:pStyle w:val="ListParagraph"/>
        <w:numPr>
          <w:ilvl w:val="0"/>
          <w:numId w:val="2"/>
        </w:numPr>
        <w:spacing w:line="276" w:lineRule="auto"/>
        <w:ind w:left="851" w:hanging="284"/>
        <w:jc w:val="both"/>
      </w:pPr>
      <w:r>
        <w:t>Strategic planning</w:t>
      </w:r>
    </w:p>
    <w:p w14:paraId="20B5B18D" w14:textId="27DD7A34" w:rsidR="00921B55" w:rsidRDefault="00921B55" w:rsidP="0008357A">
      <w:pPr>
        <w:pStyle w:val="ListParagraph"/>
        <w:numPr>
          <w:ilvl w:val="0"/>
          <w:numId w:val="2"/>
        </w:numPr>
        <w:spacing w:line="276" w:lineRule="auto"/>
        <w:ind w:left="851" w:hanging="284"/>
        <w:jc w:val="both"/>
      </w:pPr>
      <w:r>
        <w:t>Fundraising</w:t>
      </w:r>
    </w:p>
    <w:p w14:paraId="53D56532" w14:textId="2A58A0E7" w:rsidR="00921B55" w:rsidRDefault="00921B55" w:rsidP="00D0631B">
      <w:pPr>
        <w:pStyle w:val="ListParagraph"/>
        <w:numPr>
          <w:ilvl w:val="0"/>
          <w:numId w:val="2"/>
        </w:numPr>
        <w:spacing w:after="0" w:line="276" w:lineRule="auto"/>
        <w:ind w:left="851" w:hanging="284"/>
        <w:jc w:val="both"/>
      </w:pPr>
      <w:r>
        <w:t>Marketing/communications</w:t>
      </w:r>
    </w:p>
    <w:p w14:paraId="14F2DD36" w14:textId="2BB883AB" w:rsidR="00921B55" w:rsidRDefault="00921B55" w:rsidP="00D0631B">
      <w:pPr>
        <w:pStyle w:val="ListParagraph"/>
        <w:numPr>
          <w:ilvl w:val="0"/>
          <w:numId w:val="2"/>
        </w:numPr>
        <w:spacing w:after="0" w:line="276" w:lineRule="auto"/>
        <w:ind w:left="851" w:hanging="284"/>
        <w:jc w:val="both"/>
      </w:pPr>
      <w:r>
        <w:t>HR/people management</w:t>
      </w:r>
    </w:p>
    <w:p w14:paraId="1D16E5B1" w14:textId="74673F29" w:rsidR="0048585A" w:rsidRDefault="00D0631B" w:rsidP="00D0631B">
      <w:pPr>
        <w:pStyle w:val="ListParagraph"/>
        <w:numPr>
          <w:ilvl w:val="0"/>
          <w:numId w:val="2"/>
        </w:numPr>
        <w:spacing w:line="276" w:lineRule="auto"/>
        <w:ind w:left="851" w:hanging="284"/>
        <w:jc w:val="both"/>
      </w:pPr>
      <w:r w:rsidRPr="00D0631B">
        <w:t>Law, policy development</w:t>
      </w:r>
    </w:p>
    <w:p w14:paraId="75253CA7" w14:textId="038FD91E" w:rsidR="00921B55" w:rsidRDefault="00921B55" w:rsidP="0008357A">
      <w:pPr>
        <w:pStyle w:val="ListParagraph"/>
        <w:numPr>
          <w:ilvl w:val="0"/>
          <w:numId w:val="2"/>
        </w:numPr>
        <w:spacing w:line="276" w:lineRule="auto"/>
        <w:ind w:left="851" w:hanging="284"/>
        <w:jc w:val="both"/>
      </w:pPr>
      <w:r>
        <w:t>Public sector knowledge</w:t>
      </w:r>
    </w:p>
    <w:p w14:paraId="6559CF1F" w14:textId="491C49BE" w:rsidR="00921B55" w:rsidRDefault="00921B55" w:rsidP="0008357A">
      <w:pPr>
        <w:pStyle w:val="ListParagraph"/>
        <w:numPr>
          <w:ilvl w:val="1"/>
          <w:numId w:val="2"/>
        </w:numPr>
        <w:spacing w:line="276" w:lineRule="auto"/>
        <w:ind w:left="851" w:hanging="284"/>
        <w:jc w:val="both"/>
      </w:pPr>
      <w:r>
        <w:t>Third sector experience</w:t>
      </w:r>
    </w:p>
    <w:p w14:paraId="59D35DD6" w14:textId="7C6C6AE1" w:rsidR="00921B55" w:rsidRDefault="00921B55" w:rsidP="0008357A">
      <w:pPr>
        <w:pStyle w:val="ListParagraph"/>
        <w:numPr>
          <w:ilvl w:val="1"/>
          <w:numId w:val="2"/>
        </w:numPr>
        <w:spacing w:line="276" w:lineRule="auto"/>
        <w:ind w:left="851" w:hanging="284"/>
        <w:jc w:val="both"/>
      </w:pPr>
      <w:r>
        <w:t>Safeguarding/wellbeing</w:t>
      </w:r>
    </w:p>
    <w:p w14:paraId="3942007E" w14:textId="1FEFBD93" w:rsidR="00921B55" w:rsidRDefault="00921B55" w:rsidP="0008357A">
      <w:pPr>
        <w:pStyle w:val="ListParagraph"/>
        <w:numPr>
          <w:ilvl w:val="1"/>
          <w:numId w:val="2"/>
        </w:numPr>
        <w:spacing w:line="276" w:lineRule="auto"/>
        <w:ind w:left="851" w:hanging="284"/>
        <w:jc w:val="both"/>
      </w:pPr>
      <w:r>
        <w:t>Digital/technology</w:t>
      </w:r>
    </w:p>
    <w:p w14:paraId="353D689D" w14:textId="37EF0254" w:rsidR="00921B55" w:rsidRDefault="00921B55" w:rsidP="0008357A">
      <w:pPr>
        <w:pStyle w:val="ListParagraph"/>
        <w:numPr>
          <w:ilvl w:val="1"/>
          <w:numId w:val="2"/>
        </w:numPr>
        <w:spacing w:line="276" w:lineRule="auto"/>
        <w:ind w:left="851" w:hanging="284"/>
        <w:jc w:val="both"/>
      </w:pPr>
      <w:r>
        <w:t xml:space="preserve">Lived experience </w:t>
      </w:r>
    </w:p>
    <w:p w14:paraId="022A4690" w14:textId="7E4AC3DE" w:rsidR="00921B55" w:rsidRDefault="00921B55" w:rsidP="0008357A">
      <w:pPr>
        <w:pStyle w:val="ListParagraph"/>
        <w:numPr>
          <w:ilvl w:val="1"/>
          <w:numId w:val="2"/>
        </w:numPr>
        <w:spacing w:line="276" w:lineRule="auto"/>
        <w:ind w:left="851" w:hanging="284"/>
        <w:jc w:val="both"/>
      </w:pPr>
      <w:r>
        <w:t>Other</w:t>
      </w:r>
    </w:p>
    <w:p w14:paraId="0382EFCA" w14:textId="30C5D187" w:rsidR="000250EE" w:rsidRDefault="00921B55" w:rsidP="000250EE">
      <w:pPr>
        <w:pStyle w:val="ListParagraph"/>
        <w:spacing w:line="276" w:lineRule="auto"/>
        <w:ind w:left="284"/>
        <w:jc w:val="both"/>
      </w:pPr>
      <w:r>
        <w:br/>
        <w:t>If you selected ‘other’, please tell us more:</w:t>
      </w:r>
    </w:p>
    <w:p w14:paraId="2A9A45B3" w14:textId="6C11AB81" w:rsidR="00921B55" w:rsidRDefault="00921B55" w:rsidP="00170EE9">
      <w:pPr>
        <w:pStyle w:val="ListParagraph"/>
        <w:spacing w:line="360" w:lineRule="auto"/>
        <w:ind w:left="284"/>
        <w:jc w:val="both"/>
      </w:pPr>
      <w:r>
        <w:t>____________________________________________________________</w:t>
      </w:r>
      <w:r w:rsidR="000250EE">
        <w:t>__</w:t>
      </w:r>
    </w:p>
    <w:p w14:paraId="6AFCC607" w14:textId="59A0CD90" w:rsidR="00921B55" w:rsidRDefault="00921B55" w:rsidP="00170EE9">
      <w:pPr>
        <w:pStyle w:val="ListParagraph"/>
        <w:spacing w:line="360" w:lineRule="auto"/>
        <w:ind w:left="284"/>
        <w:jc w:val="both"/>
      </w:pPr>
      <w:r>
        <w:t>___________________________________________________________</w:t>
      </w:r>
      <w:r w:rsidR="000250EE">
        <w:t>___</w:t>
      </w:r>
    </w:p>
    <w:p w14:paraId="00114ACD" w14:textId="673C9F1A" w:rsidR="00921B55" w:rsidRDefault="00921B55" w:rsidP="00170EE9">
      <w:pPr>
        <w:pStyle w:val="ListParagraph"/>
        <w:spacing w:line="360" w:lineRule="auto"/>
        <w:ind w:left="284"/>
        <w:jc w:val="both"/>
      </w:pPr>
      <w:r>
        <w:t>______________________________________________________________</w:t>
      </w:r>
    </w:p>
    <w:p w14:paraId="6CA048AB" w14:textId="4E5A9188" w:rsidR="00170EE9" w:rsidRDefault="00921B55" w:rsidP="00170EE9">
      <w:pPr>
        <w:pStyle w:val="ListParagraph"/>
        <w:spacing w:line="360" w:lineRule="auto"/>
        <w:ind w:left="284"/>
        <w:jc w:val="both"/>
      </w:pPr>
      <w:r>
        <w:t>______________________________________________________________</w:t>
      </w:r>
    </w:p>
    <w:p w14:paraId="52DE7A3F" w14:textId="11CC7B3B" w:rsidR="00921B55" w:rsidRDefault="001F742C" w:rsidP="00170EE9">
      <w:pPr>
        <w:pStyle w:val="ListParagraph"/>
        <w:spacing w:line="360" w:lineRule="auto"/>
        <w:ind w:left="284"/>
        <w:jc w:val="both"/>
      </w:pPr>
      <w:r w:rsidRPr="001F742C">
        <w:rPr>
          <w:noProof/>
          <w:color w:val="FFFFFF"/>
        </w:rPr>
        <mc:AlternateContent>
          <mc:Choice Requires="wps">
            <w:drawing>
              <wp:anchor distT="0" distB="0" distL="114300" distR="114300" simplePos="0" relativeHeight="251666432" behindDoc="1" locked="0" layoutInCell="1" allowOverlap="1" wp14:anchorId="732C5AB9" wp14:editId="4CAA4E6C">
                <wp:simplePos x="0" y="0"/>
                <wp:positionH relativeFrom="margin">
                  <wp:posOffset>0</wp:posOffset>
                </wp:positionH>
                <wp:positionV relativeFrom="paragraph">
                  <wp:posOffset>195580</wp:posOffset>
                </wp:positionV>
                <wp:extent cx="5904000" cy="360000"/>
                <wp:effectExtent l="0" t="0" r="20955" b="21590"/>
                <wp:wrapNone/>
                <wp:docPr id="2027747286" name="Rectangle 1"/>
                <wp:cNvGraphicFramePr/>
                <a:graphic xmlns:a="http://schemas.openxmlformats.org/drawingml/2006/main">
                  <a:graphicData uri="http://schemas.microsoft.com/office/word/2010/wordprocessingShape">
                    <wps:wsp>
                      <wps:cNvSpPr/>
                      <wps:spPr>
                        <a:xfrm>
                          <a:off x="0" y="0"/>
                          <a:ext cx="5904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3F3A7" id="Rectangle 1" o:spid="_x0000_s1026" style="position:absolute;margin-left:0;margin-top:15.4pt;width:464.9pt;height:28.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" fillcolor="#265317 [1609]" strokecolor="#265317 [1609]" strokeweight="1.5pt">
                <w10:wrap anchorx="margin"/>
              </v:rect>
            </w:pict>
          </mc:Fallback>
        </mc:AlternateContent>
      </w:r>
    </w:p>
    <w:p w14:paraId="1320845E" w14:textId="042747F9" w:rsidR="00AB2C03" w:rsidRPr="00AB2C03" w:rsidRDefault="001F742C" w:rsidP="00AB2C03">
      <w:pPr>
        <w:pStyle w:val="ListParagraph"/>
        <w:numPr>
          <w:ilvl w:val="0"/>
          <w:numId w:val="1"/>
        </w:numPr>
        <w:spacing w:line="276" w:lineRule="auto"/>
        <w:jc w:val="both"/>
        <w:rPr>
          <w:color w:val="FFFFFF"/>
        </w:rPr>
      </w:pPr>
      <w:r w:rsidRPr="001F742C">
        <w:rPr>
          <w:color w:val="FFFFFF"/>
        </w:rPr>
        <w:t>What skills, knowledge or perspectives would you bring to the board?</w:t>
      </w:r>
      <w:r w:rsidRPr="001F742C">
        <w:rPr>
          <w:noProof/>
          <w:color w:val="FFFFFF"/>
        </w:rPr>
        <w:t xml:space="preserve"> </w:t>
      </w:r>
    </w:p>
    <w:p w14:paraId="234361AE" w14:textId="77777777" w:rsidR="00AB2C03" w:rsidRPr="00170EE9" w:rsidRDefault="00AB2C03" w:rsidP="00AB2C03">
      <w:pPr>
        <w:pStyle w:val="ListParagraph"/>
        <w:spacing w:line="276" w:lineRule="auto"/>
        <w:ind w:left="360"/>
        <w:jc w:val="both"/>
        <w:rPr>
          <w:sz w:val="18"/>
          <w:szCs w:val="18"/>
        </w:rPr>
      </w:pPr>
    </w:p>
    <w:p w14:paraId="54D3A9AB" w14:textId="6CE65F00" w:rsidR="001F742C" w:rsidRDefault="001F742C" w:rsidP="009D590B">
      <w:pPr>
        <w:pStyle w:val="ListParagraph"/>
        <w:spacing w:line="360" w:lineRule="auto"/>
        <w:ind w:left="284"/>
        <w:jc w:val="both"/>
      </w:pPr>
      <w:r>
        <w:t>___________________________________________________________</w:t>
      </w:r>
      <w:r w:rsidR="001A2024">
        <w:t>__</w:t>
      </w:r>
      <w:r>
        <w:t>__</w:t>
      </w:r>
    </w:p>
    <w:p w14:paraId="2726E63A" w14:textId="50924D80" w:rsidR="001F742C" w:rsidRDefault="001F742C" w:rsidP="009D590B">
      <w:pPr>
        <w:pStyle w:val="ListParagraph"/>
        <w:spacing w:line="360" w:lineRule="auto"/>
        <w:ind w:left="284"/>
        <w:jc w:val="both"/>
      </w:pPr>
      <w:r>
        <w:t>___________________________________________________________</w:t>
      </w:r>
      <w:r w:rsidR="001A2024">
        <w:t>__</w:t>
      </w:r>
      <w:r>
        <w:t>_</w:t>
      </w:r>
      <w:r w:rsidR="5040A181">
        <w:t>_</w:t>
      </w:r>
    </w:p>
    <w:p w14:paraId="2EAD2FCF" w14:textId="73672CF3" w:rsidR="001F742C" w:rsidRDefault="001F742C" w:rsidP="009D590B">
      <w:pPr>
        <w:pStyle w:val="ListParagraph"/>
        <w:spacing w:line="360" w:lineRule="auto"/>
        <w:ind w:left="284"/>
        <w:jc w:val="both"/>
      </w:pPr>
      <w:r>
        <w:t>____________________________________________________________</w:t>
      </w:r>
      <w:r w:rsidR="001A2024">
        <w:t>__</w:t>
      </w:r>
      <w:r>
        <w:t>_</w:t>
      </w:r>
    </w:p>
    <w:p w14:paraId="6DB32A1A" w14:textId="77777777" w:rsidR="001A2024" w:rsidRDefault="001F742C" w:rsidP="001A2024">
      <w:pPr>
        <w:pStyle w:val="ListParagraph"/>
        <w:spacing w:line="360" w:lineRule="auto"/>
        <w:ind w:left="284"/>
        <w:jc w:val="both"/>
      </w:pPr>
      <w:r>
        <w:t>____________________________________________________________</w:t>
      </w:r>
      <w:r w:rsidR="001A2024">
        <w:t>__</w:t>
      </w:r>
      <w:r>
        <w:t>_</w:t>
      </w:r>
    </w:p>
    <w:p w14:paraId="6AA0E66D" w14:textId="77777777" w:rsidR="000E6F78" w:rsidRDefault="000E6F78" w:rsidP="000E6F78">
      <w:pPr>
        <w:pStyle w:val="ListParagraph"/>
        <w:spacing w:line="360" w:lineRule="auto"/>
        <w:ind w:left="284"/>
        <w:jc w:val="both"/>
      </w:pPr>
      <w:r>
        <w:t>_______________________________________________________________</w:t>
      </w:r>
    </w:p>
    <w:p w14:paraId="39B4D87D" w14:textId="77777777" w:rsidR="000E6F78" w:rsidRDefault="000E6F78" w:rsidP="000E6F78">
      <w:pPr>
        <w:pStyle w:val="ListParagraph"/>
        <w:spacing w:line="360" w:lineRule="auto"/>
        <w:ind w:left="284"/>
        <w:jc w:val="both"/>
      </w:pPr>
      <w:r>
        <w:t>_______________________________________________________________</w:t>
      </w:r>
    </w:p>
    <w:p w14:paraId="33EABB58" w14:textId="77777777" w:rsidR="000E6F78" w:rsidRDefault="000E6F78" w:rsidP="000E6F78">
      <w:pPr>
        <w:pStyle w:val="ListParagraph"/>
        <w:spacing w:line="360" w:lineRule="auto"/>
        <w:ind w:left="284"/>
        <w:jc w:val="both"/>
      </w:pPr>
      <w:r>
        <w:t>_______________________________________________________________</w:t>
      </w:r>
    </w:p>
    <w:p w14:paraId="4F21EEEB" w14:textId="77777777" w:rsidR="000E6F78" w:rsidRDefault="000E6F78" w:rsidP="000E6F78">
      <w:pPr>
        <w:pStyle w:val="ListParagraph"/>
        <w:spacing w:line="360" w:lineRule="auto"/>
        <w:ind w:left="284"/>
        <w:jc w:val="both"/>
      </w:pPr>
      <w:r>
        <w:t>_______________________________________________________________</w:t>
      </w:r>
    </w:p>
    <w:p w14:paraId="649CABFC" w14:textId="77777777" w:rsidR="000E6F78" w:rsidRDefault="000E6F78" w:rsidP="000E6F78">
      <w:pPr>
        <w:pStyle w:val="ListParagraph"/>
        <w:spacing w:line="360" w:lineRule="auto"/>
        <w:ind w:left="284"/>
        <w:jc w:val="both"/>
      </w:pPr>
      <w:r>
        <w:t>_______________________________________________________________</w:t>
      </w:r>
    </w:p>
    <w:p w14:paraId="697ED110" w14:textId="77777777" w:rsidR="000E6F78" w:rsidRDefault="000E6F78" w:rsidP="000E6F78">
      <w:pPr>
        <w:pStyle w:val="ListParagraph"/>
        <w:spacing w:line="360" w:lineRule="auto"/>
        <w:ind w:left="284"/>
        <w:jc w:val="both"/>
      </w:pPr>
      <w:r>
        <w:t>_______________________________________________________________</w:t>
      </w:r>
    </w:p>
    <w:p w14:paraId="7A5C687E" w14:textId="77777777" w:rsidR="000E6F78" w:rsidRDefault="000E6F78" w:rsidP="001A2024">
      <w:pPr>
        <w:pStyle w:val="ListParagraph"/>
        <w:spacing w:line="360" w:lineRule="auto"/>
        <w:ind w:left="284"/>
        <w:jc w:val="both"/>
      </w:pPr>
    </w:p>
    <w:p w14:paraId="179B6559" w14:textId="364E1CC9" w:rsidR="2B9D4E23" w:rsidRDefault="00A26119" w:rsidP="001A2024">
      <w:pPr>
        <w:pStyle w:val="ListParagraph"/>
        <w:spacing w:line="360" w:lineRule="auto"/>
        <w:ind w:left="284"/>
        <w:jc w:val="both"/>
      </w:pPr>
      <w:r w:rsidRPr="001F742C">
        <w:rPr>
          <w:noProof/>
        </w:rPr>
        <w:lastRenderedPageBreak/>
        <mc:AlternateContent>
          <mc:Choice Requires="wps">
            <w:drawing>
              <wp:anchor distT="0" distB="0" distL="114300" distR="114300" simplePos="0" relativeHeight="251668480" behindDoc="1" locked="0" layoutInCell="1" allowOverlap="1" wp14:anchorId="178ED49C" wp14:editId="790E8D3B">
                <wp:simplePos x="0" y="0"/>
                <wp:positionH relativeFrom="margin">
                  <wp:posOffset>0</wp:posOffset>
                </wp:positionH>
                <wp:positionV relativeFrom="paragraph">
                  <wp:posOffset>193040</wp:posOffset>
                </wp:positionV>
                <wp:extent cx="5868000" cy="360000"/>
                <wp:effectExtent l="0" t="0" r="19050" b="21590"/>
                <wp:wrapNone/>
                <wp:docPr id="1061810737"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5C447" id="Rectangle 1" o:spid="_x0000_s1026" style="position:absolute;margin-left:0;margin-top:15.2pt;width:462.05pt;height:28.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" fillcolor="#265317 [1609]" strokecolor="#265317 [1609]" strokeweight="1.5pt">
                <w10:wrap anchorx="margin"/>
              </v:rect>
            </w:pict>
          </mc:Fallback>
        </mc:AlternateContent>
      </w:r>
    </w:p>
    <w:p w14:paraId="4B18D560" w14:textId="72CAF117" w:rsidR="0090604E" w:rsidRDefault="001F742C" w:rsidP="0090604E">
      <w:pPr>
        <w:pStyle w:val="ListParagraph"/>
        <w:numPr>
          <w:ilvl w:val="0"/>
          <w:numId w:val="1"/>
        </w:numPr>
        <w:spacing w:line="276" w:lineRule="auto"/>
        <w:jc w:val="both"/>
        <w:rPr>
          <w:color w:val="FFFFFF"/>
        </w:rPr>
      </w:pPr>
      <w:r w:rsidRPr="001F742C">
        <w:rPr>
          <w:color w:val="FFFFFF"/>
        </w:rPr>
        <w:t>Current roles and commitments</w:t>
      </w:r>
    </w:p>
    <w:p w14:paraId="3AE0450F" w14:textId="77777777" w:rsidR="00617740" w:rsidRDefault="00617740" w:rsidP="00617740">
      <w:pPr>
        <w:pStyle w:val="ListParagraph"/>
        <w:spacing w:line="276" w:lineRule="auto"/>
        <w:jc w:val="both"/>
        <w:rPr>
          <w:color w:val="FFFFFF"/>
        </w:rPr>
      </w:pPr>
    </w:p>
    <w:p w14:paraId="386E1F9F" w14:textId="77777777" w:rsidR="00617740" w:rsidRDefault="00617740" w:rsidP="00617740">
      <w:pPr>
        <w:pStyle w:val="ListParagraph"/>
        <w:spacing w:line="360" w:lineRule="auto"/>
        <w:ind w:left="284"/>
        <w:jc w:val="both"/>
      </w:pPr>
      <w:r>
        <w:t>_______________________________________________________________</w:t>
      </w:r>
    </w:p>
    <w:p w14:paraId="73BFD6AC" w14:textId="77777777" w:rsidR="00617740" w:rsidRDefault="00617740" w:rsidP="00617740">
      <w:pPr>
        <w:pStyle w:val="ListParagraph"/>
        <w:spacing w:line="360" w:lineRule="auto"/>
        <w:ind w:left="284"/>
        <w:jc w:val="both"/>
      </w:pPr>
      <w:r>
        <w:t>_______________________________________________________________</w:t>
      </w:r>
    </w:p>
    <w:p w14:paraId="219B825E" w14:textId="77777777" w:rsidR="00617740" w:rsidRDefault="00617740" w:rsidP="00617740">
      <w:pPr>
        <w:pStyle w:val="ListParagraph"/>
        <w:spacing w:line="360" w:lineRule="auto"/>
        <w:ind w:left="284"/>
        <w:jc w:val="both"/>
      </w:pPr>
      <w:r>
        <w:t>_______________________________________________________________</w:t>
      </w:r>
    </w:p>
    <w:p w14:paraId="7628ED25" w14:textId="77777777" w:rsidR="00B772A3" w:rsidRDefault="00617740" w:rsidP="00B772A3">
      <w:pPr>
        <w:pStyle w:val="ListParagraph"/>
        <w:spacing w:line="360" w:lineRule="auto"/>
        <w:ind w:left="284"/>
        <w:jc w:val="both"/>
      </w:pPr>
      <w:r>
        <w:t>_______________________________________________________________</w:t>
      </w:r>
    </w:p>
    <w:p w14:paraId="709365C2" w14:textId="77777777" w:rsidR="000E6F78" w:rsidRDefault="000E6F78" w:rsidP="000E6F78">
      <w:pPr>
        <w:pStyle w:val="ListParagraph"/>
        <w:spacing w:line="360" w:lineRule="auto"/>
        <w:ind w:left="284"/>
        <w:jc w:val="both"/>
      </w:pPr>
      <w:r>
        <w:t>_______________________________________________________________</w:t>
      </w:r>
    </w:p>
    <w:p w14:paraId="61B3B37E" w14:textId="77777777" w:rsidR="000E6F78" w:rsidRDefault="000E6F78" w:rsidP="000E6F78">
      <w:pPr>
        <w:pStyle w:val="ListParagraph"/>
        <w:spacing w:line="360" w:lineRule="auto"/>
        <w:ind w:left="284"/>
        <w:jc w:val="both"/>
      </w:pPr>
      <w:r>
        <w:t>_______________________________________________________________</w:t>
      </w:r>
    </w:p>
    <w:p w14:paraId="4028AA41" w14:textId="77777777" w:rsidR="000E6F78" w:rsidRDefault="000E6F78" w:rsidP="000E6F78">
      <w:pPr>
        <w:pStyle w:val="ListParagraph"/>
        <w:spacing w:line="360" w:lineRule="auto"/>
        <w:ind w:left="284"/>
        <w:jc w:val="both"/>
      </w:pPr>
      <w:r>
        <w:t>_______________________________________________________________</w:t>
      </w:r>
    </w:p>
    <w:p w14:paraId="731848AA" w14:textId="77777777" w:rsidR="000E6F78" w:rsidRDefault="000E6F78" w:rsidP="000E6F78">
      <w:pPr>
        <w:pStyle w:val="ListParagraph"/>
        <w:spacing w:line="360" w:lineRule="auto"/>
        <w:ind w:left="284"/>
        <w:jc w:val="both"/>
      </w:pPr>
      <w:r>
        <w:t>_______________________________________________________________</w:t>
      </w:r>
    </w:p>
    <w:p w14:paraId="569332D5" w14:textId="455349B0" w:rsidR="000E6F78" w:rsidRDefault="000E6F78" w:rsidP="00DB6FD1">
      <w:pPr>
        <w:pStyle w:val="ListParagraph"/>
        <w:spacing w:line="360" w:lineRule="auto"/>
        <w:ind w:left="284"/>
        <w:jc w:val="both"/>
      </w:pPr>
      <w:r>
        <w:t>_______________________________________________________________</w:t>
      </w:r>
    </w:p>
    <w:p w14:paraId="6E167E4B" w14:textId="394DBBC3" w:rsidR="001F742C" w:rsidRDefault="001F742C" w:rsidP="00B772A3">
      <w:pPr>
        <w:pStyle w:val="ListParagraph"/>
        <w:spacing w:line="360" w:lineRule="auto"/>
        <w:ind w:left="284"/>
        <w:jc w:val="both"/>
      </w:pPr>
      <w:r w:rsidRPr="001F742C">
        <w:rPr>
          <w:noProof/>
          <w:color w:val="FFFFFF"/>
        </w:rPr>
        <mc:AlternateContent>
          <mc:Choice Requires="wps">
            <w:drawing>
              <wp:anchor distT="0" distB="0" distL="114300" distR="114300" simplePos="0" relativeHeight="251670528" behindDoc="1" locked="0" layoutInCell="1" allowOverlap="1" wp14:anchorId="719E6908" wp14:editId="298986FF">
                <wp:simplePos x="0" y="0"/>
                <wp:positionH relativeFrom="margin">
                  <wp:posOffset>-2540</wp:posOffset>
                </wp:positionH>
                <wp:positionV relativeFrom="paragraph">
                  <wp:posOffset>191135</wp:posOffset>
                </wp:positionV>
                <wp:extent cx="5868000" cy="360000"/>
                <wp:effectExtent l="0" t="0" r="19050" b="21590"/>
                <wp:wrapNone/>
                <wp:docPr id="520727025"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1B344" id="Rectangle 1" o:spid="_x0000_s1026" style="position:absolute;margin-left:-.2pt;margin-top:15.05pt;width:462.05pt;height:28.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" fillcolor="#265317 [1609]" strokecolor="#265317 [1609]" strokeweight="1.5pt">
                <w10:wrap anchorx="margin"/>
              </v:rect>
            </w:pict>
          </mc:Fallback>
        </mc:AlternateContent>
      </w:r>
    </w:p>
    <w:p w14:paraId="20C35AA1" w14:textId="2DFD410C" w:rsidR="001F742C" w:rsidRPr="001F742C" w:rsidRDefault="001F742C" w:rsidP="000C02F1">
      <w:pPr>
        <w:pStyle w:val="ListParagraph"/>
        <w:numPr>
          <w:ilvl w:val="0"/>
          <w:numId w:val="1"/>
        </w:numPr>
        <w:spacing w:line="276" w:lineRule="auto"/>
        <w:jc w:val="both"/>
        <w:rPr>
          <w:color w:val="FFFFFF"/>
        </w:rPr>
      </w:pPr>
      <w:r w:rsidRPr="001F742C">
        <w:rPr>
          <w:color w:val="FFFFFF"/>
        </w:rPr>
        <w:t>Trustee commitment</w:t>
      </w:r>
    </w:p>
    <w:p w14:paraId="2E55FEEB" w14:textId="77777777" w:rsidR="001F742C" w:rsidRPr="001E4A04" w:rsidRDefault="001F742C" w:rsidP="000C02F1">
      <w:pPr>
        <w:pStyle w:val="ListParagraph"/>
        <w:spacing w:line="276" w:lineRule="auto"/>
        <w:jc w:val="both"/>
        <w:rPr>
          <w:sz w:val="20"/>
          <w:szCs w:val="20"/>
        </w:rPr>
      </w:pPr>
    </w:p>
    <w:p w14:paraId="7C6977D0" w14:textId="706E2472" w:rsidR="001F742C" w:rsidRDefault="001F742C" w:rsidP="004A18DC">
      <w:pPr>
        <w:pStyle w:val="ListParagraph"/>
        <w:numPr>
          <w:ilvl w:val="0"/>
          <w:numId w:val="3"/>
        </w:numPr>
        <w:spacing w:line="276" w:lineRule="auto"/>
        <w:ind w:left="851" w:hanging="284"/>
        <w:jc w:val="both"/>
      </w:pPr>
      <w:r>
        <w:t xml:space="preserve">Attend board meetings quarterly in </w:t>
      </w:r>
      <w:r w:rsidR="000E6F78">
        <w:t xml:space="preserve">Galashiels </w:t>
      </w:r>
      <w:r>
        <w:t>(approx. 2 hours)</w:t>
      </w:r>
    </w:p>
    <w:p w14:paraId="41CB8648" w14:textId="7FADC9D3" w:rsidR="001F742C" w:rsidRDefault="001F742C" w:rsidP="004A18DC">
      <w:pPr>
        <w:pStyle w:val="ListParagraph"/>
        <w:numPr>
          <w:ilvl w:val="0"/>
          <w:numId w:val="3"/>
        </w:numPr>
        <w:spacing w:line="276" w:lineRule="auto"/>
        <w:ind w:left="851" w:hanging="284"/>
        <w:jc w:val="both"/>
      </w:pPr>
      <w:r>
        <w:t>Read board papers in advance of meetings</w:t>
      </w:r>
    </w:p>
    <w:p w14:paraId="1EB46E9D" w14:textId="646CDB2C" w:rsidR="001F742C" w:rsidRDefault="001F742C" w:rsidP="004A18DC">
      <w:pPr>
        <w:pStyle w:val="ListParagraph"/>
        <w:numPr>
          <w:ilvl w:val="0"/>
          <w:numId w:val="3"/>
        </w:numPr>
        <w:spacing w:line="276" w:lineRule="auto"/>
        <w:ind w:left="851" w:hanging="284"/>
        <w:jc w:val="both"/>
      </w:pPr>
      <w:r>
        <w:t>Contribute to discussions and decision making</w:t>
      </w:r>
    </w:p>
    <w:p w14:paraId="15EBB968" w14:textId="2BE84B04" w:rsidR="001F742C" w:rsidRDefault="001F742C" w:rsidP="004570A8">
      <w:pPr>
        <w:pStyle w:val="ListParagraph"/>
        <w:numPr>
          <w:ilvl w:val="0"/>
          <w:numId w:val="3"/>
        </w:numPr>
        <w:spacing w:line="276" w:lineRule="auto"/>
        <w:ind w:left="851" w:hanging="284"/>
        <w:jc w:val="both"/>
      </w:pPr>
      <w:r>
        <w:t>Attend occasional charity events or meetings</w:t>
      </w:r>
    </w:p>
    <w:p w14:paraId="129EBB86" w14:textId="0992A7A8" w:rsidR="004570A8" w:rsidRDefault="004570A8" w:rsidP="004570A8">
      <w:pPr>
        <w:pStyle w:val="ListParagraph"/>
        <w:spacing w:line="276" w:lineRule="auto"/>
        <w:jc w:val="both"/>
        <w:rPr>
          <w:color w:val="FFFFFF"/>
        </w:rPr>
      </w:pPr>
      <w:r w:rsidRPr="001F742C">
        <w:rPr>
          <w:noProof/>
        </w:rPr>
        <mc:AlternateContent>
          <mc:Choice Requires="wps">
            <w:drawing>
              <wp:anchor distT="0" distB="0" distL="114300" distR="114300" simplePos="0" relativeHeight="251672576" behindDoc="1" locked="0" layoutInCell="1" allowOverlap="1" wp14:anchorId="15A0073B" wp14:editId="2D4B6B04">
                <wp:simplePos x="0" y="0"/>
                <wp:positionH relativeFrom="margin">
                  <wp:posOffset>16510</wp:posOffset>
                </wp:positionH>
                <wp:positionV relativeFrom="paragraph">
                  <wp:posOffset>123825</wp:posOffset>
                </wp:positionV>
                <wp:extent cx="5868000" cy="359410"/>
                <wp:effectExtent l="0" t="0" r="19050" b="21590"/>
                <wp:wrapNone/>
                <wp:docPr id="1229430655"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105A6" id="Rectangle 1" o:spid="_x0000_s1026" style="position:absolute;margin-left:1.3pt;margin-top:9.75pt;width:462.05pt;height:28.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" fillcolor="#265317 [1609]" strokecolor="#265317 [1609]" strokeweight="1.5pt">
                <w10:wrap anchorx="margin"/>
              </v:rect>
            </w:pict>
          </mc:Fallback>
        </mc:AlternateContent>
      </w:r>
    </w:p>
    <w:p w14:paraId="1CA90AA0" w14:textId="4F051FB8" w:rsidR="001F742C" w:rsidRPr="001F742C" w:rsidRDefault="001F742C" w:rsidP="000C02F1">
      <w:pPr>
        <w:pStyle w:val="ListParagraph"/>
        <w:numPr>
          <w:ilvl w:val="0"/>
          <w:numId w:val="1"/>
        </w:numPr>
        <w:spacing w:line="276" w:lineRule="auto"/>
        <w:jc w:val="both"/>
        <w:rPr>
          <w:color w:val="FFFFFF"/>
        </w:rPr>
      </w:pPr>
      <w:r w:rsidRPr="001F742C">
        <w:rPr>
          <w:color w:val="FFFFFF"/>
        </w:rPr>
        <w:t>In-person meetings</w:t>
      </w:r>
    </w:p>
    <w:p w14:paraId="395EAF1D" w14:textId="2D785A72" w:rsidR="001F742C" w:rsidRDefault="001F742C" w:rsidP="00C00EB9">
      <w:pPr>
        <w:spacing w:line="276" w:lineRule="auto"/>
        <w:ind w:left="284"/>
        <w:jc w:val="both"/>
      </w:pPr>
      <w:r>
        <w:t xml:space="preserve">The board holds quarterly in-person meetings in </w:t>
      </w:r>
      <w:r w:rsidR="000E6F78">
        <w:t>Galashiels</w:t>
      </w:r>
      <w:r>
        <w:t xml:space="preserve"> to support strategic discussion and board development.</w:t>
      </w:r>
    </w:p>
    <w:p w14:paraId="33646B9E" w14:textId="77777777" w:rsidR="000E6F78" w:rsidRDefault="001F742C" w:rsidP="000E6F78">
      <w:pPr>
        <w:pStyle w:val="ListParagraph"/>
        <w:numPr>
          <w:ilvl w:val="0"/>
          <w:numId w:val="4"/>
        </w:numPr>
        <w:spacing w:before="240" w:line="276" w:lineRule="auto"/>
        <w:ind w:left="851" w:hanging="284"/>
        <w:jc w:val="both"/>
      </w:pPr>
      <w:r>
        <w:t>I confirm that I can attend quarterly in-person meetings where possible.</w:t>
      </w:r>
    </w:p>
    <w:p w14:paraId="67519559" w14:textId="52DE40AF" w:rsidR="001F742C" w:rsidRDefault="001F742C" w:rsidP="000E6F78">
      <w:pPr>
        <w:pStyle w:val="ListParagraph"/>
        <w:spacing w:before="240" w:line="276" w:lineRule="auto"/>
        <w:ind w:left="851"/>
        <w:jc w:val="both"/>
      </w:pPr>
      <w:r w:rsidRPr="001F742C">
        <w:rPr>
          <w:noProof/>
        </w:rPr>
        <mc:AlternateContent>
          <mc:Choice Requires="wps">
            <w:drawing>
              <wp:anchor distT="0" distB="0" distL="114300" distR="114300" simplePos="0" relativeHeight="251674624" behindDoc="1" locked="0" layoutInCell="1" allowOverlap="1" wp14:anchorId="25E70BC2" wp14:editId="674A70D6">
                <wp:simplePos x="0" y="0"/>
                <wp:positionH relativeFrom="margin">
                  <wp:posOffset>0</wp:posOffset>
                </wp:positionH>
                <wp:positionV relativeFrom="paragraph">
                  <wp:posOffset>241300</wp:posOffset>
                </wp:positionV>
                <wp:extent cx="5868000" cy="360000"/>
                <wp:effectExtent l="0" t="0" r="19050" b="21590"/>
                <wp:wrapNone/>
                <wp:docPr id="1316554452"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B0373" id="Rectangle 1" o:spid="_x0000_s1026" style="position:absolute;margin-left:0;margin-top:19pt;width:462.05pt;height:28.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" fillcolor="#265317 [1609]" strokecolor="#265317 [1609]" strokeweight="1.5pt">
                <w10:wrap anchorx="margin"/>
              </v:rect>
            </w:pict>
          </mc:Fallback>
        </mc:AlternateContent>
      </w:r>
    </w:p>
    <w:p w14:paraId="7ED8A0DA" w14:textId="285E35A1" w:rsidR="001F742C" w:rsidRPr="001F742C" w:rsidRDefault="001F742C" w:rsidP="000C02F1">
      <w:pPr>
        <w:pStyle w:val="ListParagraph"/>
        <w:numPr>
          <w:ilvl w:val="0"/>
          <w:numId w:val="1"/>
        </w:numPr>
        <w:spacing w:line="276" w:lineRule="auto"/>
        <w:jc w:val="both"/>
        <w:rPr>
          <w:color w:val="FFFFFF"/>
        </w:rPr>
      </w:pPr>
      <w:r w:rsidRPr="001F742C">
        <w:rPr>
          <w:color w:val="FFFFFF"/>
        </w:rPr>
        <w:t>Conflicts of interest</w:t>
      </w:r>
    </w:p>
    <w:p w14:paraId="65504FAD" w14:textId="078B0103" w:rsidR="001F742C" w:rsidRDefault="001F742C" w:rsidP="004410F3">
      <w:pPr>
        <w:pStyle w:val="ListParagraph"/>
        <w:spacing w:line="276" w:lineRule="auto"/>
        <w:ind w:left="284"/>
        <w:jc w:val="both"/>
      </w:pPr>
      <w:r w:rsidRPr="004410F3">
        <w:rPr>
          <w:sz w:val="20"/>
          <w:szCs w:val="20"/>
        </w:rPr>
        <w:br/>
      </w:r>
      <w:r>
        <w:t>Do you have any potential conflicts of interest?</w:t>
      </w:r>
    </w:p>
    <w:p w14:paraId="2C48F08A" w14:textId="77777777" w:rsidR="001F742C" w:rsidRPr="004410F3" w:rsidRDefault="001F742C" w:rsidP="000C02F1">
      <w:pPr>
        <w:pStyle w:val="ListParagraph"/>
        <w:spacing w:line="276" w:lineRule="auto"/>
        <w:jc w:val="both"/>
        <w:rPr>
          <w:sz w:val="10"/>
          <w:szCs w:val="10"/>
        </w:rPr>
      </w:pPr>
    </w:p>
    <w:p w14:paraId="1E8E20C1" w14:textId="0B1EBE63" w:rsidR="001F742C" w:rsidRDefault="001F742C" w:rsidP="000C02F1">
      <w:pPr>
        <w:pStyle w:val="ListParagraph"/>
        <w:numPr>
          <w:ilvl w:val="0"/>
          <w:numId w:val="4"/>
        </w:numPr>
        <w:spacing w:line="276" w:lineRule="auto"/>
        <w:jc w:val="both"/>
      </w:pPr>
      <w:r>
        <w:t>Yes</w:t>
      </w:r>
    </w:p>
    <w:p w14:paraId="3AE7BDD4" w14:textId="77777777" w:rsidR="00A838FA" w:rsidRDefault="001F742C" w:rsidP="00A838FA">
      <w:pPr>
        <w:pStyle w:val="ListParagraph"/>
        <w:numPr>
          <w:ilvl w:val="0"/>
          <w:numId w:val="4"/>
        </w:numPr>
        <w:spacing w:line="276" w:lineRule="auto"/>
        <w:jc w:val="both"/>
      </w:pPr>
      <w:r>
        <w:t>No</w:t>
      </w:r>
    </w:p>
    <w:p w14:paraId="2AFF76C4" w14:textId="24B2891D" w:rsidR="001F742C" w:rsidRPr="00836239" w:rsidRDefault="00A838FA" w:rsidP="00A838FA">
      <w:pPr>
        <w:pStyle w:val="ListParagraph"/>
        <w:spacing w:line="276" w:lineRule="auto"/>
        <w:ind w:left="1080"/>
        <w:jc w:val="both"/>
        <w:rPr>
          <w:sz w:val="28"/>
          <w:szCs w:val="28"/>
        </w:rPr>
      </w:pPr>
      <w:r w:rsidRPr="001F742C">
        <w:rPr>
          <w:noProof/>
        </w:rPr>
        <mc:AlternateContent>
          <mc:Choice Requires="wps">
            <w:drawing>
              <wp:anchor distT="0" distB="0" distL="114300" distR="114300" simplePos="0" relativeHeight="251676672" behindDoc="1" locked="0" layoutInCell="1" allowOverlap="1" wp14:anchorId="473584CE" wp14:editId="77BDC2A8">
                <wp:simplePos x="0" y="0"/>
                <wp:positionH relativeFrom="margin">
                  <wp:posOffset>0</wp:posOffset>
                </wp:positionH>
                <wp:positionV relativeFrom="paragraph">
                  <wp:posOffset>164465</wp:posOffset>
                </wp:positionV>
                <wp:extent cx="5868000" cy="359410"/>
                <wp:effectExtent l="0" t="0" r="19050" b="21590"/>
                <wp:wrapNone/>
                <wp:docPr id="1383012038"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4E1AA" id="Rectangle 1" o:spid="_x0000_s1026" style="position:absolute;margin-left:0;margin-top:12.95pt;width:462.05pt;height:28.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" fillcolor="#265317 [1609]" strokecolor="#265317 [1609]" strokeweight="1.5pt">
                <w10:wrap anchorx="margin"/>
              </v:rect>
            </w:pict>
          </mc:Fallback>
        </mc:AlternateContent>
      </w:r>
    </w:p>
    <w:p w14:paraId="74F394D2" w14:textId="1A5AB3DB" w:rsidR="001F742C" w:rsidRPr="001F742C" w:rsidRDefault="001F742C" w:rsidP="000C02F1">
      <w:pPr>
        <w:pStyle w:val="ListParagraph"/>
        <w:numPr>
          <w:ilvl w:val="0"/>
          <w:numId w:val="1"/>
        </w:numPr>
        <w:spacing w:line="276" w:lineRule="auto"/>
        <w:jc w:val="both"/>
        <w:rPr>
          <w:color w:val="FFFFFF"/>
        </w:rPr>
      </w:pPr>
      <w:r w:rsidRPr="001F742C">
        <w:rPr>
          <w:color w:val="FFFFFF"/>
        </w:rPr>
        <w:t>Equality and diversity monitoring (optional)</w:t>
      </w:r>
      <w:r w:rsidRPr="001F742C">
        <w:rPr>
          <w:noProof/>
          <w:color w:val="FFFFFF"/>
        </w:rPr>
        <w:t xml:space="preserve"> </w:t>
      </w:r>
    </w:p>
    <w:p w14:paraId="36AFFD69" w14:textId="77777777" w:rsidR="001F742C" w:rsidRPr="00485CD1" w:rsidRDefault="001F742C" w:rsidP="000C02F1">
      <w:pPr>
        <w:pStyle w:val="ListParagraph"/>
        <w:spacing w:line="276" w:lineRule="auto"/>
        <w:jc w:val="both"/>
        <w:rPr>
          <w:sz w:val="18"/>
          <w:szCs w:val="18"/>
        </w:rPr>
      </w:pPr>
    </w:p>
    <w:p w14:paraId="50C3BC96" w14:textId="49BBA6D3" w:rsidR="001F742C" w:rsidRDefault="001F742C" w:rsidP="000C02F1">
      <w:pPr>
        <w:pStyle w:val="ListParagraph"/>
        <w:numPr>
          <w:ilvl w:val="0"/>
          <w:numId w:val="5"/>
        </w:numPr>
        <w:spacing w:line="276" w:lineRule="auto"/>
        <w:jc w:val="both"/>
      </w:pPr>
      <w:r>
        <w:t>Gender: Female</w:t>
      </w:r>
    </w:p>
    <w:p w14:paraId="5B98E5D7" w14:textId="67938756" w:rsidR="001F742C" w:rsidRDefault="001F742C" w:rsidP="000C02F1">
      <w:pPr>
        <w:pStyle w:val="ListParagraph"/>
        <w:numPr>
          <w:ilvl w:val="0"/>
          <w:numId w:val="5"/>
        </w:numPr>
        <w:spacing w:line="276" w:lineRule="auto"/>
        <w:jc w:val="both"/>
      </w:pPr>
      <w:r>
        <w:t>Gender: Male</w:t>
      </w:r>
    </w:p>
    <w:p w14:paraId="417DDFAC" w14:textId="530061E7" w:rsidR="001F742C" w:rsidRDefault="001F742C" w:rsidP="000C02F1">
      <w:pPr>
        <w:pStyle w:val="ListParagraph"/>
        <w:numPr>
          <w:ilvl w:val="0"/>
          <w:numId w:val="5"/>
        </w:numPr>
        <w:spacing w:line="276" w:lineRule="auto"/>
        <w:jc w:val="both"/>
      </w:pPr>
      <w:r>
        <w:lastRenderedPageBreak/>
        <w:t>Gender: Non-binary</w:t>
      </w:r>
    </w:p>
    <w:p w14:paraId="59B8FF9D" w14:textId="3127924D" w:rsidR="001F742C" w:rsidRDefault="001F742C" w:rsidP="000C02F1">
      <w:pPr>
        <w:pStyle w:val="ListParagraph"/>
        <w:numPr>
          <w:ilvl w:val="0"/>
          <w:numId w:val="5"/>
        </w:numPr>
        <w:spacing w:line="276" w:lineRule="auto"/>
        <w:jc w:val="both"/>
      </w:pPr>
      <w:r>
        <w:t>Gender: Prefer not to say</w:t>
      </w:r>
    </w:p>
    <w:p w14:paraId="55E3A845" w14:textId="234A0C5F" w:rsidR="2B9D4E23" w:rsidRDefault="001F742C" w:rsidP="00485CD1">
      <w:pPr>
        <w:pStyle w:val="ListParagraph"/>
        <w:numPr>
          <w:ilvl w:val="0"/>
          <w:numId w:val="5"/>
        </w:numPr>
        <w:spacing w:line="276" w:lineRule="auto"/>
        <w:jc w:val="both"/>
      </w:pPr>
      <w:r>
        <w:t>Gender: Other</w:t>
      </w:r>
    </w:p>
    <w:p w14:paraId="0D9C4E8C" w14:textId="6AC94B63" w:rsidR="00485CD1" w:rsidRPr="00462437" w:rsidRDefault="008D5C70" w:rsidP="00485CD1">
      <w:pPr>
        <w:pStyle w:val="ListParagraph"/>
        <w:spacing w:line="276" w:lineRule="auto"/>
        <w:ind w:left="1080"/>
        <w:jc w:val="both"/>
        <w:rPr>
          <w:sz w:val="28"/>
          <w:szCs w:val="28"/>
        </w:rPr>
      </w:pPr>
      <w:r w:rsidRPr="001F742C">
        <w:rPr>
          <w:noProof/>
          <w:color w:val="FFFFFF"/>
        </w:rPr>
        <mc:AlternateContent>
          <mc:Choice Requires="wps">
            <w:drawing>
              <wp:anchor distT="0" distB="0" distL="114300" distR="114300" simplePos="0" relativeHeight="251678720" behindDoc="1" locked="0" layoutInCell="1" allowOverlap="1" wp14:anchorId="00D5363E" wp14:editId="73CDB778">
                <wp:simplePos x="0" y="0"/>
                <wp:positionH relativeFrom="margin">
                  <wp:posOffset>-2540</wp:posOffset>
                </wp:positionH>
                <wp:positionV relativeFrom="paragraph">
                  <wp:posOffset>163195</wp:posOffset>
                </wp:positionV>
                <wp:extent cx="5868000" cy="359410"/>
                <wp:effectExtent l="0" t="0" r="19050" b="21590"/>
                <wp:wrapNone/>
                <wp:docPr id="1680661124"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7DCD7" id="Rectangle 1" o:spid="_x0000_s1026" style="position:absolute;margin-left:-.2pt;margin-top:12.85pt;width:462.05pt;height:28.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" fillcolor="#265317 [1609]" strokecolor="#265317 [1609]" strokeweight="1.5pt">
                <w10:wrap anchorx="margin"/>
              </v:rect>
            </w:pict>
          </mc:Fallback>
        </mc:AlternateContent>
      </w:r>
    </w:p>
    <w:p w14:paraId="7A331334" w14:textId="784B7B0A" w:rsidR="001F742C" w:rsidRPr="001F742C" w:rsidRDefault="00E827B7" w:rsidP="000C02F1">
      <w:pPr>
        <w:pStyle w:val="ListParagraph"/>
        <w:numPr>
          <w:ilvl w:val="0"/>
          <w:numId w:val="1"/>
        </w:numPr>
        <w:spacing w:line="276" w:lineRule="auto"/>
        <w:jc w:val="both"/>
        <w:rPr>
          <w:color w:val="FFFFFF"/>
        </w:rPr>
      </w:pPr>
      <w:r>
        <w:rPr>
          <w:color w:val="FFFFFF"/>
        </w:rPr>
        <w:t xml:space="preserve"> </w:t>
      </w:r>
      <w:r w:rsidR="001F742C" w:rsidRPr="001F742C">
        <w:rPr>
          <w:color w:val="FFFFFF"/>
        </w:rPr>
        <w:t>Data protection (GDPR)</w:t>
      </w:r>
      <w:r w:rsidR="001F742C" w:rsidRPr="001F742C">
        <w:rPr>
          <w:noProof/>
          <w:color w:val="FFFFFF"/>
        </w:rPr>
        <w:t xml:space="preserve"> </w:t>
      </w:r>
    </w:p>
    <w:p w14:paraId="563F7296" w14:textId="77777777" w:rsidR="001F742C" w:rsidRPr="00485CD1" w:rsidRDefault="001F742C" w:rsidP="000C02F1">
      <w:pPr>
        <w:pStyle w:val="ListParagraph"/>
        <w:spacing w:line="276" w:lineRule="auto"/>
        <w:jc w:val="both"/>
        <w:rPr>
          <w:sz w:val="20"/>
          <w:szCs w:val="20"/>
        </w:rPr>
      </w:pPr>
    </w:p>
    <w:p w14:paraId="2009C7DE" w14:textId="414350E5" w:rsidR="001F742C" w:rsidRDefault="000E6F78" w:rsidP="000903B1">
      <w:pPr>
        <w:pStyle w:val="ListParagraph"/>
        <w:spacing w:line="276" w:lineRule="auto"/>
        <w:ind w:left="284"/>
        <w:jc w:val="both"/>
      </w:pPr>
      <w:r>
        <w:t>BIAS</w:t>
      </w:r>
      <w:r>
        <w:t xml:space="preserve"> </w:t>
      </w:r>
      <w:r w:rsidR="001F742C">
        <w:t>will use the information you provide solely to consider your application.</w:t>
      </w:r>
    </w:p>
    <w:p w14:paraId="4323C8D5" w14:textId="77777777" w:rsidR="00E827B7" w:rsidRPr="00E827B7" w:rsidRDefault="00E827B7" w:rsidP="000903B1">
      <w:pPr>
        <w:pStyle w:val="ListParagraph"/>
        <w:spacing w:line="276" w:lineRule="auto"/>
        <w:ind w:left="284"/>
        <w:jc w:val="both"/>
        <w:rPr>
          <w:sz w:val="16"/>
          <w:szCs w:val="16"/>
        </w:rPr>
      </w:pPr>
    </w:p>
    <w:p w14:paraId="26B12E5A" w14:textId="03319BBE" w:rsidR="001F742C" w:rsidRDefault="001F742C" w:rsidP="00C46579">
      <w:pPr>
        <w:pStyle w:val="ListParagraph"/>
        <w:numPr>
          <w:ilvl w:val="0"/>
          <w:numId w:val="6"/>
        </w:numPr>
        <w:spacing w:after="0" w:line="276" w:lineRule="auto"/>
        <w:ind w:left="964" w:hanging="397"/>
      </w:pPr>
      <w:r>
        <w:t xml:space="preserve">I consent to </w:t>
      </w:r>
      <w:r w:rsidR="00D0631B">
        <w:t>BIAS</w:t>
      </w:r>
      <w:r>
        <w:t xml:space="preserve"> processing my information for this purpose.</w:t>
      </w:r>
    </w:p>
    <w:p w14:paraId="07DB7985" w14:textId="5F315909" w:rsidR="008D5C70" w:rsidRDefault="008D5C70" w:rsidP="008D5C70">
      <w:pPr>
        <w:spacing w:after="0" w:line="276" w:lineRule="auto"/>
      </w:pPr>
      <w:r w:rsidRPr="001F742C">
        <w:rPr>
          <w:noProof/>
          <w:color w:val="FFFFFF"/>
        </w:rPr>
        <mc:AlternateContent>
          <mc:Choice Requires="wps">
            <w:drawing>
              <wp:anchor distT="0" distB="0" distL="114300" distR="114300" simplePos="0" relativeHeight="251682816" behindDoc="1" locked="0" layoutInCell="1" allowOverlap="1" wp14:anchorId="3C75A7A5" wp14:editId="77A8F046">
                <wp:simplePos x="0" y="0"/>
                <wp:positionH relativeFrom="margin">
                  <wp:posOffset>0</wp:posOffset>
                </wp:positionH>
                <wp:positionV relativeFrom="paragraph">
                  <wp:posOffset>75565</wp:posOffset>
                </wp:positionV>
                <wp:extent cx="5868000" cy="359410"/>
                <wp:effectExtent l="0" t="0" r="19050" b="21590"/>
                <wp:wrapNone/>
                <wp:docPr id="30699143"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61676" id="Rectangle 1" o:spid="_x0000_s1026" style="position:absolute;margin-left:0;margin-top:5.95pt;width:462.05pt;height:28.3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" fillcolor="#265317 [1609]" strokecolor="#265317 [1609]" strokeweight="1.5pt">
                <w10:wrap anchorx="margin"/>
              </v:rect>
            </w:pict>
          </mc:Fallback>
        </mc:AlternateContent>
      </w:r>
    </w:p>
    <w:p w14:paraId="192C6C36" w14:textId="0CCBD57E" w:rsidR="008D5C70" w:rsidRPr="008D5C70" w:rsidRDefault="00B870BE" w:rsidP="008D5C70">
      <w:pPr>
        <w:pStyle w:val="ListParagraph"/>
        <w:numPr>
          <w:ilvl w:val="0"/>
          <w:numId w:val="1"/>
        </w:numPr>
        <w:spacing w:line="259" w:lineRule="auto"/>
        <w:jc w:val="both"/>
        <w:rPr>
          <w:rFonts w:eastAsia="Calibri"/>
          <w:bCs/>
          <w:color w:val="FFFFFF" w:themeColor="background1"/>
        </w:rPr>
      </w:pPr>
      <w:r>
        <w:rPr>
          <w:bCs/>
          <w:color w:val="FFFFFF" w:themeColor="background1"/>
        </w:rPr>
        <w:t xml:space="preserve">Eligibility and disqualification </w:t>
      </w:r>
    </w:p>
    <w:p w14:paraId="584002D2" w14:textId="66D9456B" w:rsidR="008D5C70" w:rsidRPr="008D5C70" w:rsidRDefault="00B870BE" w:rsidP="008D5C70">
      <w:pPr>
        <w:spacing w:line="259" w:lineRule="auto"/>
        <w:jc w:val="both"/>
        <w:rPr>
          <w:bCs/>
        </w:rPr>
      </w:pPr>
      <w:r>
        <w:rPr>
          <w:rFonts w:eastAsia="Calibri"/>
          <w:bCs/>
          <w:sz w:val="22"/>
          <w:szCs w:val="22"/>
        </w:rPr>
        <w:t xml:space="preserve">Appointment to the position of Board Member may be </w:t>
      </w:r>
      <w:r w:rsidR="00C16086">
        <w:rPr>
          <w:rFonts w:eastAsia="Calibri"/>
          <w:bCs/>
          <w:sz w:val="22"/>
          <w:szCs w:val="22"/>
        </w:rPr>
        <w:t>subject to check</w:t>
      </w:r>
      <w:r w:rsidR="001B019E">
        <w:rPr>
          <w:rFonts w:eastAsia="Calibri"/>
          <w:bCs/>
          <w:sz w:val="22"/>
          <w:szCs w:val="22"/>
        </w:rPr>
        <w:t xml:space="preserve">s which may impact </w:t>
      </w:r>
      <w:r w:rsidR="005225CF">
        <w:rPr>
          <w:rFonts w:eastAsia="Calibri"/>
          <w:bCs/>
          <w:sz w:val="22"/>
          <w:szCs w:val="22"/>
        </w:rPr>
        <w:t>on eligibility, including P</w:t>
      </w:r>
      <w:r w:rsidR="00CC69E6">
        <w:rPr>
          <w:rFonts w:eastAsia="Calibri"/>
          <w:bCs/>
          <w:sz w:val="22"/>
          <w:szCs w:val="22"/>
        </w:rPr>
        <w:t xml:space="preserve">rotection </w:t>
      </w:r>
      <w:r w:rsidR="0047527A">
        <w:rPr>
          <w:rFonts w:eastAsia="Calibri"/>
          <w:bCs/>
          <w:sz w:val="22"/>
          <w:szCs w:val="22"/>
        </w:rPr>
        <w:t xml:space="preserve">of Children and </w:t>
      </w:r>
      <w:r w:rsidR="00EE1ABD">
        <w:rPr>
          <w:rFonts w:eastAsia="Calibri"/>
          <w:bCs/>
          <w:sz w:val="22"/>
          <w:szCs w:val="22"/>
        </w:rPr>
        <w:t>Protected</w:t>
      </w:r>
      <w:r w:rsidR="0047527A">
        <w:rPr>
          <w:rFonts w:eastAsia="Calibri"/>
          <w:bCs/>
          <w:sz w:val="22"/>
          <w:szCs w:val="22"/>
        </w:rPr>
        <w:t xml:space="preserve"> Adults.</w:t>
      </w:r>
      <w:r w:rsidR="008D5C70" w:rsidRPr="008D5C70">
        <w:rPr>
          <w:rFonts w:eastAsia="Calibri"/>
          <w:bCs/>
          <w:sz w:val="22"/>
          <w:szCs w:val="22"/>
        </w:rPr>
        <w:t xml:space="preserve">  This post is subject to a Level 2 PVG check and the successful candidate will be required to declare any convictions as per the Management of Offenders (Scotland) Act 2019. You are also required to confirm that you are not barred for regulated work and that you have not been referred for a Disqualification from Working with Children/Protected Adults.  </w:t>
      </w:r>
      <w:r w:rsidR="008D5C70" w:rsidRPr="008D5C70">
        <w:rPr>
          <w:bCs/>
          <w:sz w:val="22"/>
          <w:szCs w:val="22"/>
        </w:rPr>
        <w:t xml:space="preserve">The rules around what you need to disclose are complex meaning it may be difficult to know what should and should not be disclosed.  For this reason, we do not ask applicants going through our recruitment process to self-disclose, however, if you are provisionally offered a position, you will be required to complete a self-disclosure form </w:t>
      </w:r>
      <w:proofErr w:type="gramStart"/>
      <w:r w:rsidR="008D5C70" w:rsidRPr="008D5C70">
        <w:rPr>
          <w:bCs/>
          <w:sz w:val="22"/>
          <w:szCs w:val="22"/>
        </w:rPr>
        <w:t>in order to</w:t>
      </w:r>
      <w:proofErr w:type="gramEnd"/>
      <w:r w:rsidR="008D5C70" w:rsidRPr="008D5C70">
        <w:rPr>
          <w:bCs/>
          <w:sz w:val="22"/>
          <w:szCs w:val="22"/>
        </w:rPr>
        <w:t xml:space="preserve"> obtain a disclosure certificate and join the PVG Scheme.</w:t>
      </w:r>
      <w:r w:rsidR="008D5C70" w:rsidRPr="008D5C70">
        <w:rPr>
          <w:bCs/>
        </w:rPr>
        <w:t xml:space="preserve">  </w:t>
      </w:r>
    </w:p>
    <w:p w14:paraId="2AB91CC4" w14:textId="1D3FA1D7" w:rsidR="008D5C70" w:rsidRPr="008D5C70" w:rsidRDefault="008D5C70" w:rsidP="008D5C70">
      <w:pPr>
        <w:spacing w:line="259" w:lineRule="auto"/>
        <w:jc w:val="both"/>
        <w:rPr>
          <w:rFonts w:eastAsia="Calibri"/>
          <w:b/>
          <w:sz w:val="22"/>
          <w:szCs w:val="22"/>
        </w:rPr>
      </w:pPr>
      <w:r w:rsidRPr="008D5C70">
        <w:rPr>
          <w:rFonts w:eastAsia="Calibri"/>
          <w:bCs/>
          <w:sz w:val="22"/>
          <w:szCs w:val="22"/>
        </w:rPr>
        <w:t xml:space="preserve">Having a criminal record does not necessarily mean that someone cannot work or volunteer for our organisation.  Our full </w:t>
      </w:r>
      <w:r w:rsidR="005B2BEC">
        <w:rPr>
          <w:rFonts w:eastAsia="Calibri"/>
          <w:bCs/>
          <w:sz w:val="22"/>
          <w:szCs w:val="22"/>
        </w:rPr>
        <w:t>Disclosure</w:t>
      </w:r>
      <w:r w:rsidR="000560DE">
        <w:rPr>
          <w:rFonts w:eastAsia="Calibri"/>
          <w:bCs/>
          <w:sz w:val="22"/>
          <w:szCs w:val="22"/>
        </w:rPr>
        <w:t xml:space="preserve"> and </w:t>
      </w:r>
      <w:r w:rsidR="005B2BEC">
        <w:rPr>
          <w:rFonts w:eastAsia="Calibri"/>
          <w:bCs/>
          <w:sz w:val="22"/>
          <w:szCs w:val="22"/>
        </w:rPr>
        <w:t>PVG scheme</w:t>
      </w:r>
      <w:r w:rsidRPr="008D5C70">
        <w:rPr>
          <w:rFonts w:eastAsia="Calibri"/>
          <w:bCs/>
          <w:sz w:val="22"/>
          <w:szCs w:val="22"/>
        </w:rPr>
        <w:t xml:space="preserve"> Policy </w:t>
      </w:r>
      <w:proofErr w:type="gramStart"/>
      <w:r w:rsidRPr="008D5C70">
        <w:rPr>
          <w:rFonts w:eastAsia="Calibri"/>
          <w:bCs/>
          <w:sz w:val="22"/>
          <w:szCs w:val="22"/>
        </w:rPr>
        <w:t>is</w:t>
      </w:r>
      <w:proofErr w:type="gramEnd"/>
      <w:r w:rsidRPr="008D5C70">
        <w:rPr>
          <w:rFonts w:eastAsia="Calibri"/>
          <w:bCs/>
          <w:sz w:val="22"/>
          <w:szCs w:val="22"/>
        </w:rPr>
        <w:t xml:space="preserve"> available on request. If you wish to discuss</w:t>
      </w:r>
      <w:r w:rsidRPr="008D5C70">
        <w:rPr>
          <w:rFonts w:eastAsia="Calibri"/>
          <w:b/>
          <w:sz w:val="22"/>
          <w:szCs w:val="22"/>
        </w:rPr>
        <w:t xml:space="preserve"> </w:t>
      </w:r>
      <w:r w:rsidRPr="008D5C70">
        <w:rPr>
          <w:rFonts w:eastAsia="Calibri"/>
          <w:bCs/>
          <w:sz w:val="22"/>
          <w:szCs w:val="22"/>
        </w:rPr>
        <w:t>any previous convictions or offences with us, or for more information, please get in touch.</w:t>
      </w:r>
    </w:p>
    <w:p w14:paraId="466C799D" w14:textId="1A9142F4" w:rsidR="008D5C70" w:rsidRDefault="008D5C70" w:rsidP="008D5C70">
      <w:pPr>
        <w:spacing w:after="0" w:line="276" w:lineRule="auto"/>
      </w:pPr>
      <w:r w:rsidRPr="008D5C70">
        <w:rPr>
          <w:rFonts w:eastAsia="Calibri"/>
          <w:b/>
          <w:sz w:val="22"/>
          <w:szCs w:val="22"/>
        </w:rPr>
        <w:t>By submitting this application, you are confirming that you have not been barred from working with Children or Protected Adults or referred for disqualification.</w:t>
      </w:r>
    </w:p>
    <w:p w14:paraId="48FB5022" w14:textId="2BDF293B" w:rsidR="001F742C" w:rsidRDefault="001F742C" w:rsidP="000C02F1">
      <w:pPr>
        <w:spacing w:line="276" w:lineRule="auto"/>
      </w:pPr>
      <w:r w:rsidRPr="001F742C">
        <w:rPr>
          <w:noProof/>
          <w:color w:val="FFFFFF"/>
        </w:rPr>
        <mc:AlternateContent>
          <mc:Choice Requires="wps">
            <w:drawing>
              <wp:anchor distT="0" distB="0" distL="114300" distR="114300" simplePos="0" relativeHeight="251680768" behindDoc="1" locked="0" layoutInCell="1" allowOverlap="1" wp14:anchorId="78980B26" wp14:editId="0F11593F">
                <wp:simplePos x="0" y="0"/>
                <wp:positionH relativeFrom="margin">
                  <wp:posOffset>0</wp:posOffset>
                </wp:positionH>
                <wp:positionV relativeFrom="paragraph">
                  <wp:posOffset>238125</wp:posOffset>
                </wp:positionV>
                <wp:extent cx="5868000" cy="360000"/>
                <wp:effectExtent l="0" t="0" r="19050" b="21590"/>
                <wp:wrapNone/>
                <wp:docPr id="2117067608"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chemeClr val="accent6">
                            <a:lumMod val="5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FCD36" id="Rectangle 1" o:spid="_x0000_s1026" style="position:absolute;margin-left:0;margin-top:18.75pt;width:462.05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" fillcolor="#265317 [1609]" strokecolor="#265317 [1609]" strokeweight="1.5pt">
                <w10:wrap anchorx="margin"/>
              </v:rect>
            </w:pict>
          </mc:Fallback>
        </mc:AlternateContent>
      </w:r>
    </w:p>
    <w:p w14:paraId="035A9737" w14:textId="4EDC6640" w:rsidR="001F742C" w:rsidRPr="001F742C" w:rsidRDefault="00E827B7" w:rsidP="000C02F1">
      <w:pPr>
        <w:pStyle w:val="ListParagraph"/>
        <w:numPr>
          <w:ilvl w:val="0"/>
          <w:numId w:val="1"/>
        </w:numPr>
        <w:spacing w:line="276" w:lineRule="auto"/>
        <w:rPr>
          <w:color w:val="FFFFFF"/>
        </w:rPr>
      </w:pPr>
      <w:r>
        <w:rPr>
          <w:color w:val="FFFFFF"/>
        </w:rPr>
        <w:t xml:space="preserve"> </w:t>
      </w:r>
      <w:r w:rsidR="001F742C" w:rsidRPr="001F742C">
        <w:rPr>
          <w:color w:val="FFFFFF"/>
        </w:rPr>
        <w:t>Declaration</w:t>
      </w:r>
    </w:p>
    <w:p w14:paraId="4EBA2CD9" w14:textId="77777777" w:rsidR="001F742C" w:rsidRDefault="001F742C" w:rsidP="007E5551">
      <w:pPr>
        <w:pStyle w:val="ListParagraph"/>
        <w:spacing w:line="276" w:lineRule="auto"/>
        <w:ind w:left="284"/>
      </w:pPr>
    </w:p>
    <w:p w14:paraId="12FECE12" w14:textId="77777777" w:rsidR="00C323CB" w:rsidRPr="00244FFA" w:rsidRDefault="00C323CB" w:rsidP="00C323CB">
      <w:pPr>
        <w:jc w:val="both"/>
        <w:rPr>
          <w:rFonts w:eastAsia="Calibri"/>
          <w:sz w:val="22"/>
          <w:szCs w:val="22"/>
        </w:rPr>
      </w:pPr>
      <w:r w:rsidRPr="00244FFA">
        <w:rPr>
          <w:rFonts w:eastAsia="Calibri"/>
          <w:sz w:val="22"/>
          <w:szCs w:val="22"/>
        </w:rPr>
        <w:t xml:space="preserve">I declare that all </w:t>
      </w:r>
      <w:r>
        <w:rPr>
          <w:rFonts w:eastAsia="Calibri"/>
          <w:sz w:val="22"/>
          <w:szCs w:val="22"/>
        </w:rPr>
        <w:t>information given</w:t>
      </w:r>
      <w:r w:rsidRPr="00244FFA">
        <w:rPr>
          <w:rFonts w:eastAsia="Calibri"/>
          <w:sz w:val="22"/>
          <w:szCs w:val="22"/>
        </w:rPr>
        <w:t xml:space="preserve"> in this application </w:t>
      </w:r>
      <w:r>
        <w:rPr>
          <w:rFonts w:eastAsia="Calibri"/>
          <w:sz w:val="22"/>
          <w:szCs w:val="22"/>
        </w:rPr>
        <w:t>is</w:t>
      </w:r>
      <w:r w:rsidRPr="00244FFA">
        <w:rPr>
          <w:rFonts w:eastAsia="Calibri"/>
          <w:sz w:val="22"/>
          <w:szCs w:val="22"/>
        </w:rPr>
        <w:t xml:space="preserve"> true to the best of my knowledge and belief.  I understand that canvassing, withholding or giving false information will disqualify my application or if discovered after appointment, may be grounds for dismissal or further action.</w:t>
      </w:r>
    </w:p>
    <w:p w14:paraId="2619E1E3" w14:textId="3276FA87" w:rsidR="001E0A38" w:rsidRPr="00E76F97" w:rsidRDefault="001E0A38" w:rsidP="001E0A38">
      <w:pPr>
        <w:spacing w:before="240"/>
        <w:rPr>
          <w:rFonts w:eastAsia="Calibri"/>
          <w:bCs/>
          <w:i/>
          <w:iCs/>
          <w:sz w:val="22"/>
          <w:szCs w:val="22"/>
        </w:rPr>
      </w:pPr>
      <w:r w:rsidRPr="00E76F97">
        <w:rPr>
          <w:rFonts w:eastAsia="Calibri"/>
          <w:b/>
          <w:i/>
          <w:iCs/>
          <w:sz w:val="22"/>
          <w:szCs w:val="22"/>
        </w:rPr>
        <w:t>I agree that my electronic signature is the legal equivalent of my</w:t>
      </w:r>
      <w:r>
        <w:rPr>
          <w:rFonts w:eastAsia="Calibri"/>
          <w:b/>
          <w:i/>
          <w:iCs/>
          <w:sz w:val="22"/>
          <w:szCs w:val="22"/>
        </w:rPr>
        <w:t xml:space="preserve"> </w:t>
      </w:r>
      <w:r w:rsidRPr="00E76F97">
        <w:rPr>
          <w:rFonts w:eastAsia="Calibri"/>
          <w:b/>
          <w:i/>
          <w:iCs/>
          <w:sz w:val="22"/>
          <w:szCs w:val="22"/>
        </w:rPr>
        <w:t>manual/</w:t>
      </w:r>
      <w:r>
        <w:rPr>
          <w:rFonts w:eastAsia="Calibri"/>
          <w:b/>
          <w:i/>
          <w:iCs/>
          <w:sz w:val="22"/>
          <w:szCs w:val="22"/>
        </w:rPr>
        <w:t xml:space="preserve"> </w:t>
      </w:r>
      <w:r w:rsidRPr="00E76F97">
        <w:rPr>
          <w:rFonts w:eastAsia="Calibri"/>
          <w:b/>
          <w:i/>
          <w:iCs/>
          <w:sz w:val="22"/>
          <w:szCs w:val="22"/>
        </w:rPr>
        <w:t>handwritten signature on this document</w:t>
      </w:r>
      <w:r w:rsidRPr="00E76F97">
        <w:rPr>
          <w:rFonts w:eastAsia="Calibri"/>
          <w:bCs/>
          <w:i/>
          <w:iCs/>
          <w:sz w:val="22"/>
          <w:szCs w:val="22"/>
        </w:rPr>
        <w:t xml:space="preserve">. </w:t>
      </w:r>
    </w:p>
    <w:p w14:paraId="4EAE399A" w14:textId="0BCC8548" w:rsidR="001F742C" w:rsidRDefault="001F742C" w:rsidP="001E0A38">
      <w:pPr>
        <w:pStyle w:val="ListParagraph"/>
        <w:spacing w:before="240" w:line="360" w:lineRule="auto"/>
        <w:ind w:left="284"/>
      </w:pPr>
      <w:r>
        <w:t>Signature: __________________________________________________</w:t>
      </w:r>
    </w:p>
    <w:p w14:paraId="12342152" w14:textId="77777777" w:rsidR="001F742C" w:rsidRDefault="001F742C" w:rsidP="007E5551">
      <w:pPr>
        <w:pStyle w:val="ListParagraph"/>
        <w:spacing w:line="360" w:lineRule="auto"/>
        <w:ind w:left="284"/>
      </w:pPr>
    </w:p>
    <w:p w14:paraId="0F880E6E" w14:textId="2FC15C55" w:rsidR="001F742C" w:rsidRDefault="001F742C" w:rsidP="007E5551">
      <w:pPr>
        <w:pStyle w:val="ListParagraph"/>
        <w:spacing w:line="360" w:lineRule="auto"/>
        <w:ind w:left="284"/>
      </w:pPr>
      <w:r>
        <w:t>Date: ______________________________________________________</w:t>
      </w:r>
    </w:p>
    <w:sectPr w:rsidR="001F742C" w:rsidSect="00F22652">
      <w:headerReference w:type="default" r:id="rId10"/>
      <w:footerReference w:type="default" r:id="rId11"/>
      <w:pgSz w:w="11906" w:h="16838"/>
      <w:pgMar w:top="1985" w:right="1440" w:bottom="1440" w:left="1440"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6DCD" w14:textId="77777777" w:rsidR="00884F33" w:rsidRDefault="00884F33" w:rsidP="001F742C">
      <w:pPr>
        <w:spacing w:after="0" w:line="240" w:lineRule="auto"/>
      </w:pPr>
      <w:r>
        <w:separator/>
      </w:r>
    </w:p>
  </w:endnote>
  <w:endnote w:type="continuationSeparator" w:id="0">
    <w:p w14:paraId="56DA83A6" w14:textId="77777777" w:rsidR="00884F33" w:rsidRDefault="00884F33" w:rsidP="001F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6885" w14:textId="4F11385E" w:rsidR="00AA3681" w:rsidRPr="00BE174F" w:rsidRDefault="00AA3681" w:rsidP="00AA3681">
    <w:pPr>
      <w:pStyle w:val="Footer"/>
      <w:rPr>
        <w:b/>
        <w:sz w:val="20"/>
        <w:szCs w:val="20"/>
      </w:rPr>
    </w:pPr>
    <w:r w:rsidRPr="00BE174F">
      <w:rPr>
        <w:b/>
        <w:sz w:val="20"/>
        <w:szCs w:val="20"/>
      </w:rPr>
      <w:t>A Company Registered in Scotland No.281185 &amp; Registered Scottish Charity No. SC 024967</w:t>
    </w:r>
  </w:p>
  <w:p w14:paraId="0D99303F" w14:textId="5958B073" w:rsidR="001F742C" w:rsidRPr="001F742C" w:rsidRDefault="001F742C" w:rsidP="001F742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FD83" w14:textId="77777777" w:rsidR="00884F33" w:rsidRDefault="00884F33" w:rsidP="001F742C">
      <w:pPr>
        <w:spacing w:after="0" w:line="240" w:lineRule="auto"/>
      </w:pPr>
      <w:r>
        <w:separator/>
      </w:r>
    </w:p>
  </w:footnote>
  <w:footnote w:type="continuationSeparator" w:id="0">
    <w:p w14:paraId="05E0972D" w14:textId="77777777" w:rsidR="00884F33" w:rsidRDefault="00884F33" w:rsidP="001F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E9D3" w14:textId="0A4399FB" w:rsidR="000E6F78" w:rsidRPr="000E6F78" w:rsidRDefault="006F3ADC" w:rsidP="000E6F78">
    <w:pPr>
      <w:pStyle w:val="Header"/>
      <w:ind w:firstLine="1440"/>
      <w:rPr>
        <w:b/>
        <w:bCs/>
        <w:sz w:val="28"/>
        <w:szCs w:val="28"/>
      </w:rPr>
    </w:pPr>
    <w:r w:rsidRPr="000E6F78">
      <w:rPr>
        <w:b/>
        <w:bCs/>
        <w:noProof/>
        <w:sz w:val="28"/>
        <w:szCs w:val="28"/>
        <w:lang w:eastAsia="en-GB"/>
      </w:rPr>
      <w:drawing>
        <wp:anchor distT="0" distB="0" distL="114300" distR="114300" simplePos="0" relativeHeight="251659264" behindDoc="1" locked="0" layoutInCell="1" allowOverlap="1" wp14:anchorId="7552DC52" wp14:editId="1C7F2E67">
          <wp:simplePos x="0" y="0"/>
          <wp:positionH relativeFrom="column">
            <wp:posOffset>0</wp:posOffset>
          </wp:positionH>
          <wp:positionV relativeFrom="margin">
            <wp:posOffset>-946150</wp:posOffset>
          </wp:positionV>
          <wp:extent cx="1196975" cy="683260"/>
          <wp:effectExtent l="0" t="0" r="3175" b="2540"/>
          <wp:wrapTight wrapText="bothSides">
            <wp:wrapPolygon edited="0">
              <wp:start x="0" y="0"/>
              <wp:lineTo x="0" y="21078"/>
              <wp:lineTo x="21314" y="21078"/>
              <wp:lineTo x="21314" y="0"/>
              <wp:lineTo x="0" y="0"/>
            </wp:wrapPolygon>
          </wp:wrapTight>
          <wp:docPr id="1251445888" name="Picture 125144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BIA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975" cy="683260"/>
                  </a:xfrm>
                  <a:prstGeom prst="rect">
                    <a:avLst/>
                  </a:prstGeom>
                </pic:spPr>
              </pic:pic>
            </a:graphicData>
          </a:graphic>
          <wp14:sizeRelH relativeFrom="margin">
            <wp14:pctWidth>0</wp14:pctWidth>
          </wp14:sizeRelH>
          <wp14:sizeRelV relativeFrom="margin">
            <wp14:pctHeight>0</wp14:pctHeight>
          </wp14:sizeRelV>
        </wp:anchor>
      </w:drawing>
    </w:r>
    <w:r w:rsidR="000E6F78" w:rsidRPr="000E6F78">
      <w:rPr>
        <w:b/>
        <w:bCs/>
        <w:sz w:val="28"/>
        <w:szCs w:val="28"/>
      </w:rPr>
      <w:t xml:space="preserve">Application Form </w:t>
    </w:r>
    <w:r w:rsidR="00FE4BB6">
      <w:rPr>
        <w:b/>
        <w:bCs/>
        <w:sz w:val="28"/>
        <w:szCs w:val="28"/>
      </w:rPr>
      <w:tab/>
    </w:r>
    <w:r w:rsidR="00FE4BB6" w:rsidRPr="00F22652">
      <w:rPr>
        <w:b/>
        <w:bCs/>
        <w:sz w:val="20"/>
        <w:szCs w:val="20"/>
      </w:rPr>
      <w:fldChar w:fldCharType="begin"/>
    </w:r>
    <w:r w:rsidR="00FE4BB6" w:rsidRPr="00F22652">
      <w:rPr>
        <w:b/>
        <w:bCs/>
        <w:sz w:val="20"/>
        <w:szCs w:val="20"/>
      </w:rPr>
      <w:instrText xml:space="preserve"> PAGE   \* MERGEFORMAT </w:instrText>
    </w:r>
    <w:r w:rsidR="00FE4BB6" w:rsidRPr="00F22652">
      <w:rPr>
        <w:b/>
        <w:bCs/>
        <w:sz w:val="20"/>
        <w:szCs w:val="20"/>
      </w:rPr>
      <w:fldChar w:fldCharType="separate"/>
    </w:r>
    <w:r w:rsidR="00FE4BB6" w:rsidRPr="00F22652">
      <w:rPr>
        <w:b/>
        <w:bCs/>
        <w:noProof/>
        <w:sz w:val="20"/>
        <w:szCs w:val="20"/>
      </w:rPr>
      <w:t>1</w:t>
    </w:r>
    <w:r w:rsidR="00FE4BB6" w:rsidRPr="00F22652">
      <w:rPr>
        <w:b/>
        <w:bCs/>
        <w:noProof/>
        <w:sz w:val="20"/>
        <w:szCs w:val="20"/>
      </w:rPr>
      <w:fldChar w:fldCharType="end"/>
    </w:r>
  </w:p>
  <w:p w14:paraId="4D57A50B" w14:textId="5D12988F" w:rsidR="00E81690" w:rsidRDefault="000E6F78" w:rsidP="000E6F78">
    <w:pPr>
      <w:pStyle w:val="Header"/>
    </w:pPr>
    <w:r w:rsidRPr="000E6F78">
      <w:rPr>
        <w:b/>
        <w:bCs/>
        <w:sz w:val="28"/>
        <w:szCs w:val="28"/>
      </w:rPr>
      <w:tab/>
      <w:t>Trustee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D5C"/>
    <w:multiLevelType w:val="hybridMultilevel"/>
    <w:tmpl w:val="0EDA2BF2"/>
    <w:lvl w:ilvl="0" w:tplc="E63E72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6B6271"/>
    <w:multiLevelType w:val="hybridMultilevel"/>
    <w:tmpl w:val="AFB40170"/>
    <w:lvl w:ilvl="0" w:tplc="E63E72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2102AD"/>
    <w:multiLevelType w:val="hybridMultilevel"/>
    <w:tmpl w:val="7EFCFA4A"/>
    <w:lvl w:ilvl="0" w:tplc="E63E72FE">
      <w:start w:val="1"/>
      <w:numFmt w:val="bullet"/>
      <w:lvlText w:val=""/>
      <w:lvlJc w:val="left"/>
      <w:pPr>
        <w:ind w:left="1080" w:hanging="360"/>
      </w:pPr>
      <w:rPr>
        <w:rFonts w:ascii="Symbol" w:hAnsi="Symbol" w:hint="default"/>
      </w:rPr>
    </w:lvl>
    <w:lvl w:ilvl="1" w:tplc="E63E72F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F37CAF"/>
    <w:multiLevelType w:val="hybridMultilevel"/>
    <w:tmpl w:val="1BEA3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8371EF"/>
    <w:multiLevelType w:val="hybridMultilevel"/>
    <w:tmpl w:val="5AC0D56A"/>
    <w:lvl w:ilvl="0" w:tplc="E63E72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AED57F2"/>
    <w:multiLevelType w:val="hybridMultilevel"/>
    <w:tmpl w:val="5B008AAC"/>
    <w:lvl w:ilvl="0" w:tplc="E63E72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D4D53"/>
    <w:multiLevelType w:val="hybridMultilevel"/>
    <w:tmpl w:val="E8106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22716">
    <w:abstractNumId w:val="6"/>
  </w:num>
  <w:num w:numId="2" w16cid:durableId="1787433021">
    <w:abstractNumId w:val="2"/>
  </w:num>
  <w:num w:numId="3" w16cid:durableId="545412559">
    <w:abstractNumId w:val="4"/>
  </w:num>
  <w:num w:numId="4" w16cid:durableId="1900360376">
    <w:abstractNumId w:val="0"/>
  </w:num>
  <w:num w:numId="5" w16cid:durableId="2075346338">
    <w:abstractNumId w:val="1"/>
  </w:num>
  <w:num w:numId="6" w16cid:durableId="1760103226">
    <w:abstractNumId w:val="5"/>
  </w:num>
  <w:num w:numId="7" w16cid:durableId="3589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55"/>
    <w:rsid w:val="000108FB"/>
    <w:rsid w:val="000250EE"/>
    <w:rsid w:val="0005424B"/>
    <w:rsid w:val="000560DE"/>
    <w:rsid w:val="00067782"/>
    <w:rsid w:val="0008357A"/>
    <w:rsid w:val="000903B1"/>
    <w:rsid w:val="00090F6E"/>
    <w:rsid w:val="000C02F1"/>
    <w:rsid w:val="000D484E"/>
    <w:rsid w:val="000D7586"/>
    <w:rsid w:val="000E6F78"/>
    <w:rsid w:val="00170EE9"/>
    <w:rsid w:val="00176C14"/>
    <w:rsid w:val="0018151F"/>
    <w:rsid w:val="001A2024"/>
    <w:rsid w:val="001B019E"/>
    <w:rsid w:val="001E0A38"/>
    <w:rsid w:val="001E4A04"/>
    <w:rsid w:val="001F742C"/>
    <w:rsid w:val="00204910"/>
    <w:rsid w:val="00240909"/>
    <w:rsid w:val="002C29A0"/>
    <w:rsid w:val="0039363B"/>
    <w:rsid w:val="004410F3"/>
    <w:rsid w:val="004570A8"/>
    <w:rsid w:val="00462437"/>
    <w:rsid w:val="0047527A"/>
    <w:rsid w:val="0048585A"/>
    <w:rsid w:val="00485CD1"/>
    <w:rsid w:val="004A0A8A"/>
    <w:rsid w:val="004A18DC"/>
    <w:rsid w:val="004D4F3C"/>
    <w:rsid w:val="005225CF"/>
    <w:rsid w:val="00530279"/>
    <w:rsid w:val="00563929"/>
    <w:rsid w:val="005B2BEC"/>
    <w:rsid w:val="005B60FD"/>
    <w:rsid w:val="006148B6"/>
    <w:rsid w:val="00617740"/>
    <w:rsid w:val="006343E1"/>
    <w:rsid w:val="00655964"/>
    <w:rsid w:val="00671A02"/>
    <w:rsid w:val="0067776A"/>
    <w:rsid w:val="006B0406"/>
    <w:rsid w:val="006C1F82"/>
    <w:rsid w:val="006F3ADC"/>
    <w:rsid w:val="00702D61"/>
    <w:rsid w:val="007055B2"/>
    <w:rsid w:val="0074512F"/>
    <w:rsid w:val="007E2314"/>
    <w:rsid w:val="007E5551"/>
    <w:rsid w:val="00836239"/>
    <w:rsid w:val="00874C8E"/>
    <w:rsid w:val="00884633"/>
    <w:rsid w:val="00884F33"/>
    <w:rsid w:val="008D5C70"/>
    <w:rsid w:val="0090604E"/>
    <w:rsid w:val="0091641B"/>
    <w:rsid w:val="00921B55"/>
    <w:rsid w:val="009D06A0"/>
    <w:rsid w:val="009D590B"/>
    <w:rsid w:val="009E2B6C"/>
    <w:rsid w:val="00A26119"/>
    <w:rsid w:val="00A838FA"/>
    <w:rsid w:val="00AA3681"/>
    <w:rsid w:val="00AB2C03"/>
    <w:rsid w:val="00AD1A2E"/>
    <w:rsid w:val="00B772A3"/>
    <w:rsid w:val="00B870BE"/>
    <w:rsid w:val="00BA5052"/>
    <w:rsid w:val="00BC00F0"/>
    <w:rsid w:val="00BC3F8B"/>
    <w:rsid w:val="00C00EB9"/>
    <w:rsid w:val="00C16086"/>
    <w:rsid w:val="00C323CB"/>
    <w:rsid w:val="00C46579"/>
    <w:rsid w:val="00CC69E6"/>
    <w:rsid w:val="00CF0DC6"/>
    <w:rsid w:val="00D0631B"/>
    <w:rsid w:val="00D6140E"/>
    <w:rsid w:val="00DB6FD1"/>
    <w:rsid w:val="00E32DD1"/>
    <w:rsid w:val="00E641E8"/>
    <w:rsid w:val="00E81690"/>
    <w:rsid w:val="00E827B7"/>
    <w:rsid w:val="00EC6055"/>
    <w:rsid w:val="00ED17B8"/>
    <w:rsid w:val="00ED4469"/>
    <w:rsid w:val="00EE1ABD"/>
    <w:rsid w:val="00EE579F"/>
    <w:rsid w:val="00F22652"/>
    <w:rsid w:val="00FE4BB6"/>
    <w:rsid w:val="187A5504"/>
    <w:rsid w:val="2B9D4E23"/>
    <w:rsid w:val="33505842"/>
    <w:rsid w:val="5040A181"/>
    <w:rsid w:val="6FD8F32D"/>
    <w:rsid w:val="71ACBC06"/>
    <w:rsid w:val="7518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0DEE"/>
  <w15:chartTrackingRefBased/>
  <w15:docId w15:val="{125D8362-23AD-4F8E-AB6B-68F2A1B6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1B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B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B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B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1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1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B55"/>
    <w:pPr>
      <w:spacing w:before="160"/>
      <w:jc w:val="center"/>
    </w:pPr>
    <w:rPr>
      <w:i/>
      <w:iCs/>
      <w:color w:val="404040" w:themeColor="text1" w:themeTint="BF"/>
    </w:rPr>
  </w:style>
  <w:style w:type="character" w:customStyle="1" w:styleId="QuoteChar">
    <w:name w:val="Quote Char"/>
    <w:basedOn w:val="DefaultParagraphFont"/>
    <w:link w:val="Quote"/>
    <w:uiPriority w:val="29"/>
    <w:rsid w:val="00921B55"/>
    <w:rPr>
      <w:i/>
      <w:iCs/>
      <w:color w:val="404040" w:themeColor="text1" w:themeTint="BF"/>
    </w:rPr>
  </w:style>
  <w:style w:type="paragraph" w:styleId="ListParagraph">
    <w:name w:val="List Paragraph"/>
    <w:basedOn w:val="Normal"/>
    <w:uiPriority w:val="34"/>
    <w:qFormat/>
    <w:rsid w:val="00921B55"/>
    <w:pPr>
      <w:ind w:left="720"/>
      <w:contextualSpacing/>
    </w:pPr>
  </w:style>
  <w:style w:type="character" w:styleId="IntenseEmphasis">
    <w:name w:val="Intense Emphasis"/>
    <w:basedOn w:val="DefaultParagraphFont"/>
    <w:uiPriority w:val="21"/>
    <w:qFormat/>
    <w:rsid w:val="00921B55"/>
    <w:rPr>
      <w:i/>
      <w:iCs/>
      <w:color w:val="0F4761" w:themeColor="accent1" w:themeShade="BF"/>
    </w:rPr>
  </w:style>
  <w:style w:type="paragraph" w:styleId="IntenseQuote">
    <w:name w:val="Intense Quote"/>
    <w:basedOn w:val="Normal"/>
    <w:next w:val="Normal"/>
    <w:link w:val="IntenseQuoteChar"/>
    <w:uiPriority w:val="30"/>
    <w:qFormat/>
    <w:rsid w:val="0092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55"/>
    <w:rPr>
      <w:i/>
      <w:iCs/>
      <w:color w:val="0F4761" w:themeColor="accent1" w:themeShade="BF"/>
    </w:rPr>
  </w:style>
  <w:style w:type="character" w:styleId="IntenseReference">
    <w:name w:val="Intense Reference"/>
    <w:basedOn w:val="DefaultParagraphFont"/>
    <w:uiPriority w:val="32"/>
    <w:qFormat/>
    <w:rsid w:val="00921B55"/>
    <w:rPr>
      <w:b/>
      <w:bCs/>
      <w:smallCaps/>
      <w:color w:val="0F4761" w:themeColor="accent1" w:themeShade="BF"/>
      <w:spacing w:val="5"/>
    </w:rPr>
  </w:style>
  <w:style w:type="paragraph" w:styleId="Header">
    <w:name w:val="header"/>
    <w:basedOn w:val="Normal"/>
    <w:link w:val="HeaderChar"/>
    <w:uiPriority w:val="99"/>
    <w:unhideWhenUsed/>
    <w:rsid w:val="001F7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2C"/>
  </w:style>
  <w:style w:type="paragraph" w:styleId="Footer">
    <w:name w:val="footer"/>
    <w:basedOn w:val="Normal"/>
    <w:link w:val="FooterChar"/>
    <w:uiPriority w:val="99"/>
    <w:unhideWhenUsed/>
    <w:rsid w:val="001F7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2C"/>
  </w:style>
  <w:style w:type="paragraph" w:customStyle="1" w:styleId="SAYText">
    <w:name w:val="SAY Text"/>
    <w:basedOn w:val="Normal"/>
    <w:rsid w:val="00D0631B"/>
    <w:pPr>
      <w:suppressAutoHyphens/>
      <w:autoSpaceDN w:val="0"/>
      <w:spacing w:line="276" w:lineRule="auto"/>
    </w:pPr>
    <w:rPr>
      <w:rFonts w:ascii="Open Sans" w:eastAsia="Aptos" w:hAnsi="Open Sans" w:cs="Times New Roman"/>
      <w:color w:val="CF0000"/>
      <w:kern w:val="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3cea45-6399-42a7-97c3-2bfed083f166">
      <Terms xmlns="http://schemas.microsoft.com/office/infopath/2007/PartnerControls"/>
    </lcf76f155ced4ddcb4097134ff3c332f>
    <TaxCatchAll xmlns="ad2aa734-9eab-4603-8d4b-09117e7c98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80869967D81A40B23B9C4B0B5AE291" ma:contentTypeVersion="21" ma:contentTypeDescription="Create a new document." ma:contentTypeScope="" ma:versionID="a55056357f30d8edceee81a876f3a971">
  <xsd:schema xmlns:xsd="http://www.w3.org/2001/XMLSchema" xmlns:xs="http://www.w3.org/2001/XMLSchema" xmlns:p="http://schemas.microsoft.com/office/2006/metadata/properties" xmlns:ns2="bb3cea45-6399-42a7-97c3-2bfed083f166" xmlns:ns3="ad2aa734-9eab-4603-8d4b-09117e7c9879" targetNamespace="http://schemas.microsoft.com/office/2006/metadata/properties" ma:root="true" ma:fieldsID="7e43d0ba2f6e7153fabdd2629945029b" ns2:_="" ns3:_="">
    <xsd:import namespace="bb3cea45-6399-42a7-97c3-2bfed083f166"/>
    <xsd:import namespace="ad2aa734-9eab-4603-8d4b-09117e7c98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ea45-6399-42a7-97c3-2bfed083f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fbaabe-12ff-48e1-912b-287a03fed6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aa734-9eab-4603-8d4b-09117e7c98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533686-e6e6-4354-beec-03d96555f225}" ma:internalName="TaxCatchAll" ma:showField="CatchAllData" ma:web="ad2aa734-9eab-4603-8d4b-09117e7c9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6311A-FB71-42C0-88D2-C5CADA5C4403}">
  <ds:schemaRefs>
    <ds:schemaRef ds:uri="http://schemas.microsoft.com/sharepoint/v3/contenttype/forms"/>
  </ds:schemaRefs>
</ds:datastoreItem>
</file>

<file path=customXml/itemProps2.xml><?xml version="1.0" encoding="utf-8"?>
<ds:datastoreItem xmlns:ds="http://schemas.openxmlformats.org/officeDocument/2006/customXml" ds:itemID="{9663168E-C49B-4EBC-9290-0A9818609F5E}">
  <ds:schemaRefs>
    <ds:schemaRef ds:uri="http://schemas.microsoft.com/office/2006/metadata/properties"/>
    <ds:schemaRef ds:uri="http://schemas.microsoft.com/office/infopath/2007/PartnerControls"/>
    <ds:schemaRef ds:uri="bb3cea45-6399-42a7-97c3-2bfed083f166"/>
    <ds:schemaRef ds:uri="ad2aa734-9eab-4603-8d4b-09117e7c9879"/>
  </ds:schemaRefs>
</ds:datastoreItem>
</file>

<file path=customXml/itemProps3.xml><?xml version="1.0" encoding="utf-8"?>
<ds:datastoreItem xmlns:ds="http://schemas.openxmlformats.org/officeDocument/2006/customXml" ds:itemID="{084133FC-1F2A-4022-BB2B-90165F7A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ea45-6399-42a7-97c3-2bfed083f166"/>
    <ds:schemaRef ds:uri="ad2aa734-9eab-4603-8d4b-09117e7c9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Hughes</dc:creator>
  <cp:keywords/>
  <dc:description/>
  <cp:lastModifiedBy>Alicja Piliszczuk</cp:lastModifiedBy>
  <cp:revision>34</cp:revision>
  <dcterms:created xsi:type="dcterms:W3CDTF">2026-06-01T13:02:00Z</dcterms:created>
  <dcterms:modified xsi:type="dcterms:W3CDTF">2026-06-24T11:08:00Z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0x010100AB80869967D81A40B23B9C4B0B5AE291</vt:lpwstr>
  </property>
  <property fmtid="{D5CDD505-2E9C-101B-9397-08002B2CF9AE}" pid="3" name="MediaServiceImageTags">
    <vt:lpwstr/>
  </property>
</Properties>
</file>